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 отчетный период с 1 января 2019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7A47D3">
        <w:rPr>
          <w:rFonts w:ascii="Times New Roman" w:hAnsi="Times New Roman"/>
          <w:b/>
          <w:sz w:val="28"/>
          <w:szCs w:val="28"/>
        </w:rPr>
        <w:t>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A47D3">
        <w:rPr>
          <w:rFonts w:ascii="Times New Roman" w:hAnsi="Times New Roman"/>
          <w:b/>
          <w:sz w:val="28"/>
          <w:szCs w:val="28"/>
        </w:rPr>
        <w:t xml:space="preserve"> по состоянию на 16 сентября 2020 года</w:t>
      </w:r>
      <w:r w:rsidR="006317DF">
        <w:rPr>
          <w:rFonts w:ascii="Times New Roman" w:hAnsi="Times New Roman"/>
          <w:b/>
          <w:sz w:val="28"/>
          <w:szCs w:val="28"/>
        </w:rPr>
        <w:t xml:space="preserve"> </w:t>
      </w:r>
      <w:r w:rsidR="006317DF" w:rsidRPr="007076D8">
        <w:rPr>
          <w:rFonts w:ascii="Times New Roman" w:hAnsi="Times New Roman"/>
          <w:b/>
          <w:sz w:val="28"/>
          <w:szCs w:val="28"/>
        </w:rPr>
        <w:t>лиц</w:t>
      </w:r>
      <w:bookmarkStart w:id="0" w:name="_GoBack"/>
      <w:bookmarkEnd w:id="0"/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замещающих муниципальные должности  в Совете народных депутатов К</w:t>
      </w:r>
      <w:r w:rsidR="00CB4FB0">
        <w:rPr>
          <w:rFonts w:ascii="Times New Roman" w:hAnsi="Times New Roman"/>
          <w:b/>
          <w:sz w:val="28"/>
          <w:szCs w:val="28"/>
        </w:rPr>
        <w:t>утковского</w:t>
      </w:r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011250">
        <w:tc>
          <w:tcPr>
            <w:tcW w:w="2198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011250">
        <w:tc>
          <w:tcPr>
            <w:tcW w:w="2198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011250">
        <w:trPr>
          <w:trHeight w:val="300"/>
        </w:trPr>
        <w:tc>
          <w:tcPr>
            <w:tcW w:w="2198" w:type="dxa"/>
          </w:tcPr>
          <w:p w:rsidR="00CB4FB0" w:rsidRPr="00345CDB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>Заруднев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Pr="00410852" w:rsidRDefault="00CB4FB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Глава Кутковского сельского поселения</w:t>
            </w:r>
          </w:p>
        </w:tc>
        <w:tc>
          <w:tcPr>
            <w:tcW w:w="1417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 Земельный участок для сельскохозяйственного использования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6) жилой дом 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418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CB4FB0" w:rsidRPr="00410852" w:rsidRDefault="00CB4FB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прицеп КМЗ-8284</w:t>
            </w:r>
          </w:p>
        </w:tc>
        <w:tc>
          <w:tcPr>
            <w:tcW w:w="1278" w:type="dxa"/>
          </w:tcPr>
          <w:p w:rsidR="00CB4FB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459330,22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011250">
        <w:trPr>
          <w:trHeight w:val="2535"/>
        </w:trPr>
        <w:tc>
          <w:tcPr>
            <w:tcW w:w="2198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B4FB0" w:rsidRPr="00410852" w:rsidRDefault="00CB4FB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2)здание магазина</w:t>
            </w:r>
          </w:p>
        </w:tc>
        <w:tc>
          <w:tcPr>
            <w:tcW w:w="1418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410852" w:rsidRDefault="00CB4FB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410852" w:rsidRDefault="000C16BA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933,33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4BC" w:rsidRPr="007076D8" w:rsidTr="00011250">
        <w:trPr>
          <w:trHeight w:val="1605"/>
        </w:trPr>
        <w:tc>
          <w:tcPr>
            <w:tcW w:w="219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Жилой дом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</w:rPr>
              <w:t>лпх</w:t>
            </w:r>
            <w:proofErr w:type="spellEnd"/>
            <w:r w:rsidRPr="004108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85,0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4000,0</w:t>
            </w:r>
          </w:p>
        </w:tc>
        <w:tc>
          <w:tcPr>
            <w:tcW w:w="850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235"/>
        </w:trPr>
        <w:tc>
          <w:tcPr>
            <w:tcW w:w="2198" w:type="dxa"/>
          </w:tcPr>
          <w:p w:rsidR="00D925AB" w:rsidRPr="00345CDB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>Замулин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ОНДО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Лада Веста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101520,00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235"/>
        </w:trPr>
        <w:tc>
          <w:tcPr>
            <w:tcW w:w="219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продавец-кассир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140576,08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975"/>
        </w:trPr>
        <w:tc>
          <w:tcPr>
            <w:tcW w:w="219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1035"/>
        </w:trPr>
        <w:tc>
          <w:tcPr>
            <w:tcW w:w="2198" w:type="dxa"/>
          </w:tcPr>
          <w:p w:rsidR="00D925AB" w:rsidRPr="00345CDB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>Замулина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продавец-кассир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140576,08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1200"/>
        </w:trPr>
        <w:tc>
          <w:tcPr>
            <w:tcW w:w="219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Кутковского сельского поселения, водитель 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ОНДО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Лада Веста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101520,00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225"/>
        </w:trPr>
        <w:tc>
          <w:tcPr>
            <w:tcW w:w="219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011250">
        <w:trPr>
          <w:trHeight w:val="240"/>
        </w:trPr>
        <w:tc>
          <w:tcPr>
            <w:tcW w:w="2198" w:type="dxa"/>
          </w:tcPr>
          <w:p w:rsidR="00D925AB" w:rsidRPr="00345CDB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>Замулина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(3/208)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(2/43)</w:t>
            </w: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416000,0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860000,0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3541,0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136219,56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5AB" w:rsidRPr="007076D8" w:rsidTr="00011250">
        <w:trPr>
          <w:trHeight w:val="150"/>
        </w:trPr>
        <w:tc>
          <w:tcPr>
            <w:tcW w:w="2198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4)Жилой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(2/43)</w:t>
            </w: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860000,0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Трактор Т-16</w:t>
            </w:r>
          </w:p>
        </w:tc>
        <w:tc>
          <w:tcPr>
            <w:tcW w:w="127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153865,52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5AB" w:rsidRPr="007076D8" w:rsidTr="00011250">
        <w:trPr>
          <w:trHeight w:val="7769"/>
        </w:trPr>
        <w:tc>
          <w:tcPr>
            <w:tcW w:w="2198" w:type="dxa"/>
          </w:tcPr>
          <w:p w:rsidR="00D925AB" w:rsidRPr="00345CDB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Бодренко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056" w:type="dxa"/>
          </w:tcPr>
          <w:p w:rsidR="00D925AB" w:rsidRPr="00410852" w:rsidRDefault="00D925AB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(1/47)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(3/455)</w:t>
            </w: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долевая(9/455)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1880000,0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1880000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278" w:type="dxa"/>
          </w:tcPr>
          <w:p w:rsidR="00D925AB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132000,00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250" w:rsidRPr="007076D8" w:rsidTr="00011250">
        <w:trPr>
          <w:trHeight w:val="213"/>
        </w:trPr>
        <w:tc>
          <w:tcPr>
            <w:tcW w:w="2198" w:type="dxa"/>
          </w:tcPr>
          <w:p w:rsidR="00011250" w:rsidRPr="00410852" w:rsidRDefault="0001125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011250" w:rsidRPr="00410852" w:rsidRDefault="0001125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(3/455)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долевая (2/195)</w:t>
            </w: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125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910000,0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3900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1) приусадебный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1125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5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250" w:rsidRPr="007076D8" w:rsidTr="00011250">
        <w:trPr>
          <w:trHeight w:val="134"/>
        </w:trPr>
        <w:tc>
          <w:tcPr>
            <w:tcW w:w="2198" w:type="dxa"/>
          </w:tcPr>
          <w:p w:rsidR="00011250" w:rsidRPr="00345CDB" w:rsidRDefault="00011250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Грушевский Василий Васильевич</w:t>
            </w:r>
          </w:p>
        </w:tc>
        <w:tc>
          <w:tcPr>
            <w:tcW w:w="2056" w:type="dxa"/>
          </w:tcPr>
          <w:p w:rsidR="00011250" w:rsidRPr="00410852" w:rsidRDefault="0001125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 приусадебный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5)Жилой дом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(2/195)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(3/455)</w:t>
            </w: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(72/1339)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01125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39000,0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223153,0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ГАЗ 66</w:t>
            </w:r>
          </w:p>
        </w:tc>
        <w:tc>
          <w:tcPr>
            <w:tcW w:w="1278" w:type="dxa"/>
          </w:tcPr>
          <w:p w:rsidR="0001125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5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250" w:rsidRPr="007076D8" w:rsidTr="00011250">
        <w:trPr>
          <w:trHeight w:val="335"/>
        </w:trPr>
        <w:tc>
          <w:tcPr>
            <w:tcW w:w="2198" w:type="dxa"/>
          </w:tcPr>
          <w:p w:rsidR="00011250" w:rsidRPr="00410852" w:rsidRDefault="0001125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011250" w:rsidRPr="00410852" w:rsidRDefault="0001125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11250" w:rsidRPr="00410852" w:rsidRDefault="00011250" w:rsidP="00011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 приусадебный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11250" w:rsidRPr="00410852" w:rsidRDefault="0001125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250" w:rsidRPr="007076D8" w:rsidTr="00011250">
        <w:trPr>
          <w:trHeight w:val="301"/>
        </w:trPr>
        <w:tc>
          <w:tcPr>
            <w:tcW w:w="2198" w:type="dxa"/>
          </w:tcPr>
          <w:p w:rsidR="00011250" w:rsidRPr="00345CDB" w:rsidRDefault="00011250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CDB">
              <w:rPr>
                <w:rFonts w:ascii="Times New Roman" w:hAnsi="Times New Roman"/>
                <w:b/>
                <w:sz w:val="20"/>
                <w:szCs w:val="20"/>
              </w:rPr>
              <w:t>Столярова Татьяна Петровна</w:t>
            </w:r>
          </w:p>
        </w:tc>
        <w:tc>
          <w:tcPr>
            <w:tcW w:w="2056" w:type="dxa"/>
          </w:tcPr>
          <w:p w:rsidR="00011250" w:rsidRPr="00410852" w:rsidRDefault="00011250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(2/47)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(6/455)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(1/47)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(3/455)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1880000,0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1880000,0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</w:tc>
        <w:tc>
          <w:tcPr>
            <w:tcW w:w="851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огородный</w:t>
            </w:r>
          </w:p>
        </w:tc>
        <w:tc>
          <w:tcPr>
            <w:tcW w:w="851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850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11250" w:rsidRPr="00410852" w:rsidRDefault="004359F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151798,93</w:t>
            </w:r>
          </w:p>
        </w:tc>
        <w:tc>
          <w:tcPr>
            <w:tcW w:w="15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9FB" w:rsidRPr="007076D8" w:rsidTr="00011250">
        <w:trPr>
          <w:trHeight w:val="163"/>
        </w:trPr>
        <w:tc>
          <w:tcPr>
            <w:tcW w:w="2198" w:type="dxa"/>
          </w:tcPr>
          <w:p w:rsidR="004359FB" w:rsidRPr="00410852" w:rsidRDefault="004359FB" w:rsidP="00435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6" w:type="dxa"/>
          </w:tcPr>
          <w:p w:rsidR="004359FB" w:rsidRPr="00410852" w:rsidRDefault="004359FB" w:rsidP="0043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(1/47)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(3/455)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1880000,0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851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9FB" w:rsidRPr="00410852" w:rsidRDefault="004359FB" w:rsidP="0043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278" w:type="dxa"/>
          </w:tcPr>
          <w:p w:rsidR="004359FB" w:rsidRPr="00410852" w:rsidRDefault="004359FB" w:rsidP="0043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161756,55</w:t>
            </w:r>
          </w:p>
        </w:tc>
        <w:tc>
          <w:tcPr>
            <w:tcW w:w="1517" w:type="dxa"/>
          </w:tcPr>
          <w:p w:rsidR="004359FB" w:rsidRPr="00410852" w:rsidRDefault="004359FB" w:rsidP="0043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961" w:rsidRPr="007076D8" w:rsidTr="00011250">
        <w:trPr>
          <w:trHeight w:val="180"/>
        </w:trPr>
        <w:tc>
          <w:tcPr>
            <w:tcW w:w="2198" w:type="dxa"/>
          </w:tcPr>
          <w:p w:rsidR="00504961" w:rsidRPr="00345CDB" w:rsidRDefault="00504961" w:rsidP="005049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Зарезин</w:t>
            </w:r>
            <w:proofErr w:type="spellEnd"/>
            <w:r w:rsidRPr="00345CDB">
              <w:rPr>
                <w:rFonts w:ascii="Times New Roman" w:hAnsi="Times New Roman"/>
                <w:b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2056" w:type="dxa"/>
          </w:tcPr>
          <w:p w:rsidR="00504961" w:rsidRPr="00410852" w:rsidRDefault="00504961" w:rsidP="00504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(3/455)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(2/195)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4441,0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3900000,0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Лада 219010 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8" w:type="dxa"/>
          </w:tcPr>
          <w:p w:rsidR="00504961" w:rsidRPr="00410852" w:rsidRDefault="00504961" w:rsidP="00504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517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961" w:rsidRPr="007076D8" w:rsidTr="00011250">
        <w:trPr>
          <w:trHeight w:val="180"/>
        </w:trPr>
        <w:tc>
          <w:tcPr>
            <w:tcW w:w="2198" w:type="dxa"/>
          </w:tcPr>
          <w:p w:rsidR="00504961" w:rsidRPr="00410852" w:rsidRDefault="00504961" w:rsidP="0050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504961" w:rsidRPr="00410852" w:rsidRDefault="00504961" w:rsidP="00504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уборщица</w:t>
            </w:r>
          </w:p>
        </w:tc>
        <w:tc>
          <w:tcPr>
            <w:tcW w:w="1417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Общая долевая (2/195)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долевая (3/455)</w:t>
            </w:r>
          </w:p>
        </w:tc>
        <w:tc>
          <w:tcPr>
            <w:tcW w:w="708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2200,0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3900000,0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910000,0</w:t>
            </w:r>
          </w:p>
        </w:tc>
        <w:tc>
          <w:tcPr>
            <w:tcW w:w="851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</w:tcPr>
          <w:p w:rsidR="00504961" w:rsidRPr="00410852" w:rsidRDefault="00504961" w:rsidP="00504961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04961" w:rsidRPr="00410852" w:rsidRDefault="00504961" w:rsidP="00504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70680,00</w:t>
            </w:r>
          </w:p>
        </w:tc>
        <w:tc>
          <w:tcPr>
            <w:tcW w:w="1517" w:type="dxa"/>
          </w:tcPr>
          <w:p w:rsidR="00504961" w:rsidRPr="00410852" w:rsidRDefault="00504961" w:rsidP="00504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852" w:rsidRPr="007076D8" w:rsidTr="00011250">
        <w:trPr>
          <w:trHeight w:val="234"/>
        </w:trPr>
        <w:tc>
          <w:tcPr>
            <w:tcW w:w="2198" w:type="dxa"/>
          </w:tcPr>
          <w:p w:rsidR="00410852" w:rsidRPr="00345CDB" w:rsidRDefault="00410852" w:rsidP="00410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Ткаченко Татьяна Анатольевна</w:t>
            </w:r>
          </w:p>
        </w:tc>
        <w:tc>
          <w:tcPr>
            <w:tcW w:w="2056" w:type="dxa"/>
          </w:tcPr>
          <w:p w:rsidR="00410852" w:rsidRPr="00410852" w:rsidRDefault="00410852" w:rsidP="0041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Кутковского сельского поселения</w:t>
            </w:r>
          </w:p>
        </w:tc>
        <w:tc>
          <w:tcPr>
            <w:tcW w:w="1417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41085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10852" w:rsidRPr="00410852" w:rsidRDefault="00410852" w:rsidP="00410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1418" w:type="dxa"/>
          </w:tcPr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0852" w:rsidRPr="00410852" w:rsidRDefault="00410852" w:rsidP="00410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ВАЗ 2104</w:t>
            </w:r>
          </w:p>
        </w:tc>
        <w:tc>
          <w:tcPr>
            <w:tcW w:w="1278" w:type="dxa"/>
          </w:tcPr>
          <w:p w:rsidR="00410852" w:rsidRPr="00410852" w:rsidRDefault="00410852" w:rsidP="0041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190026,05</w:t>
            </w:r>
          </w:p>
        </w:tc>
        <w:tc>
          <w:tcPr>
            <w:tcW w:w="1517" w:type="dxa"/>
          </w:tcPr>
          <w:p w:rsidR="00410852" w:rsidRPr="00410852" w:rsidRDefault="00410852" w:rsidP="004108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8651D"/>
    <w:rsid w:val="002404E9"/>
    <w:rsid w:val="003261F6"/>
    <w:rsid w:val="00343CD5"/>
    <w:rsid w:val="00345CDB"/>
    <w:rsid w:val="0035249C"/>
    <w:rsid w:val="00362EE7"/>
    <w:rsid w:val="0038167C"/>
    <w:rsid w:val="003974FD"/>
    <w:rsid w:val="003E0C64"/>
    <w:rsid w:val="00410852"/>
    <w:rsid w:val="004359FB"/>
    <w:rsid w:val="004700AB"/>
    <w:rsid w:val="00504961"/>
    <w:rsid w:val="005838EC"/>
    <w:rsid w:val="005C52EA"/>
    <w:rsid w:val="005E482B"/>
    <w:rsid w:val="005E6872"/>
    <w:rsid w:val="005F6FF1"/>
    <w:rsid w:val="00600201"/>
    <w:rsid w:val="006317DF"/>
    <w:rsid w:val="00641559"/>
    <w:rsid w:val="006876E0"/>
    <w:rsid w:val="007076D8"/>
    <w:rsid w:val="00745F8F"/>
    <w:rsid w:val="007A47D3"/>
    <w:rsid w:val="007B02CD"/>
    <w:rsid w:val="007B3A24"/>
    <w:rsid w:val="00891DC2"/>
    <w:rsid w:val="009446F6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25</cp:revision>
  <dcterms:created xsi:type="dcterms:W3CDTF">2018-05-29T11:09:00Z</dcterms:created>
  <dcterms:modified xsi:type="dcterms:W3CDTF">2021-03-26T16:57:00Z</dcterms:modified>
</cp:coreProperties>
</file>