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2B" w:rsidRPr="0004572B" w:rsidRDefault="0004572B" w:rsidP="0004572B">
      <w:pPr>
        <w:spacing w:after="0" w:line="240" w:lineRule="auto"/>
        <w:jc w:val="center"/>
        <w:rPr>
          <w:rFonts w:ascii="Times New Roman" w:eastAsia="Times New Roman" w:hAnsi="Times New Roman" w:cs="Times New Roman"/>
          <w:sz w:val="24"/>
          <w:szCs w:val="24"/>
          <w:lang w:eastAsia="ru-RU"/>
        </w:rPr>
      </w:pPr>
      <w:r w:rsidRPr="0004572B">
        <w:rPr>
          <w:rFonts w:ascii="Times New Roman" w:eastAsia="Times New Roman" w:hAnsi="Times New Roman" w:cs="Times New Roman"/>
          <w:b/>
          <w:bCs/>
          <w:sz w:val="24"/>
          <w:szCs w:val="24"/>
          <w:lang w:eastAsia="ru-RU"/>
        </w:rPr>
        <w:t>Проект</w:t>
      </w:r>
    </w:p>
    <w:p w:rsidR="0004572B" w:rsidRPr="0004572B" w:rsidRDefault="0004572B" w:rsidP="0004572B">
      <w:pPr>
        <w:spacing w:after="0" w:line="240" w:lineRule="auto"/>
        <w:jc w:val="center"/>
        <w:rPr>
          <w:rFonts w:ascii="Times New Roman" w:eastAsia="Times New Roman" w:hAnsi="Times New Roman" w:cs="Times New Roman"/>
          <w:sz w:val="24"/>
          <w:szCs w:val="24"/>
          <w:lang w:eastAsia="ru-RU"/>
        </w:rPr>
      </w:pPr>
    </w:p>
    <w:p w:rsidR="0004572B" w:rsidRPr="0004572B" w:rsidRDefault="0004572B" w:rsidP="0004572B">
      <w:pPr>
        <w:spacing w:after="0" w:line="240" w:lineRule="auto"/>
        <w:jc w:val="center"/>
        <w:rPr>
          <w:rFonts w:ascii="Times New Roman" w:eastAsia="Times New Roman" w:hAnsi="Times New Roman" w:cs="Times New Roman"/>
          <w:sz w:val="24"/>
          <w:szCs w:val="24"/>
          <w:lang w:eastAsia="ru-RU"/>
        </w:rPr>
      </w:pPr>
      <w:r w:rsidRPr="0004572B">
        <w:rPr>
          <w:rFonts w:ascii="Times New Roman" w:eastAsia="Times New Roman" w:hAnsi="Times New Roman" w:cs="Times New Roman"/>
          <w:b/>
          <w:bCs/>
          <w:sz w:val="24"/>
          <w:szCs w:val="24"/>
          <w:lang w:eastAsia="ru-RU"/>
        </w:rPr>
        <w:t>АДМИНИСТРАТИВНЫЙ РЕГЛАМЕНТ</w:t>
      </w:r>
    </w:p>
    <w:p w:rsidR="0004572B" w:rsidRPr="0004572B" w:rsidRDefault="0004572B" w:rsidP="0004572B">
      <w:pPr>
        <w:spacing w:after="0" w:line="240" w:lineRule="auto"/>
        <w:jc w:val="center"/>
        <w:rPr>
          <w:rFonts w:ascii="Times New Roman" w:eastAsia="Times New Roman" w:hAnsi="Times New Roman" w:cs="Times New Roman"/>
          <w:sz w:val="24"/>
          <w:szCs w:val="24"/>
          <w:lang w:eastAsia="ru-RU"/>
        </w:rPr>
      </w:pPr>
      <w:r w:rsidRPr="0004572B">
        <w:rPr>
          <w:rFonts w:ascii="Times New Roman" w:eastAsia="Times New Roman" w:hAnsi="Times New Roman" w:cs="Times New Roman"/>
          <w:b/>
          <w:bCs/>
          <w:sz w:val="24"/>
          <w:szCs w:val="24"/>
          <w:lang w:eastAsia="ru-RU"/>
        </w:rPr>
        <w:t>Администрации Кутковского сельского поселения</w:t>
      </w:r>
    </w:p>
    <w:p w:rsidR="0004572B" w:rsidRPr="0004572B" w:rsidRDefault="0004572B" w:rsidP="0004572B">
      <w:pPr>
        <w:spacing w:after="0" w:line="240" w:lineRule="auto"/>
        <w:jc w:val="center"/>
        <w:rPr>
          <w:rFonts w:ascii="Times New Roman" w:eastAsia="Times New Roman" w:hAnsi="Times New Roman" w:cs="Times New Roman"/>
          <w:sz w:val="24"/>
          <w:szCs w:val="24"/>
          <w:lang w:eastAsia="ru-RU"/>
        </w:rPr>
      </w:pPr>
      <w:r w:rsidRPr="0004572B">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04572B" w:rsidRPr="0004572B" w:rsidRDefault="0004572B" w:rsidP="0004572B">
      <w:pPr>
        <w:spacing w:after="0" w:line="240" w:lineRule="auto"/>
        <w:jc w:val="center"/>
        <w:rPr>
          <w:rFonts w:ascii="Times New Roman" w:eastAsia="Times New Roman" w:hAnsi="Times New Roman" w:cs="Times New Roman"/>
          <w:sz w:val="24"/>
          <w:szCs w:val="24"/>
          <w:lang w:eastAsia="ru-RU"/>
        </w:rPr>
      </w:pPr>
      <w:r w:rsidRPr="0004572B">
        <w:rPr>
          <w:rFonts w:ascii="Times New Roman" w:eastAsia="Times New Roman" w:hAnsi="Times New Roman" w:cs="Times New Roman"/>
          <w:b/>
          <w:bCs/>
          <w:sz w:val="24"/>
          <w:szCs w:val="24"/>
          <w:lang w:eastAsia="ru-RU"/>
        </w:rPr>
        <w:t>по предоставлению муниципальной услуги</w:t>
      </w:r>
    </w:p>
    <w:p w:rsidR="0004572B" w:rsidRPr="0004572B" w:rsidRDefault="0004572B" w:rsidP="0004572B">
      <w:pPr>
        <w:spacing w:after="0" w:line="240" w:lineRule="auto"/>
        <w:jc w:val="center"/>
        <w:rPr>
          <w:rFonts w:ascii="Times New Roman" w:eastAsia="Times New Roman" w:hAnsi="Times New Roman" w:cs="Times New Roman"/>
          <w:sz w:val="24"/>
          <w:szCs w:val="24"/>
          <w:lang w:eastAsia="ru-RU"/>
        </w:rPr>
      </w:pPr>
      <w:r w:rsidRPr="0004572B">
        <w:rPr>
          <w:rFonts w:ascii="Times New Roman" w:eastAsia="Times New Roman" w:hAnsi="Times New Roman" w:cs="Times New Roman"/>
          <w:b/>
          <w:bCs/>
          <w:sz w:val="24"/>
          <w:szCs w:val="24"/>
          <w:lang w:eastAsia="ru-RU"/>
        </w:rPr>
        <w:t>«Предоставление земельных участков, находящихся в собственности сельского поселения, на которых расположены здания, строения, сооружения»</w:t>
      </w:r>
    </w:p>
    <w:p w:rsidR="00EA55BA" w:rsidRDefault="0004572B" w:rsidP="0004572B">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1. ОБЩИЕ ПОЛОЖЕНИЯ </w:t>
      </w:r>
      <w:r w:rsidRPr="0004572B">
        <w:rPr>
          <w:rFonts w:ascii="Times New Roman" w:eastAsia="Times New Roman" w:hAnsi="Times New Roman" w:cs="Times New Roman"/>
          <w:sz w:val="24"/>
          <w:szCs w:val="24"/>
          <w:lang w:eastAsia="ru-RU"/>
        </w:rPr>
        <w:br/>
        <w:t xml:space="preserve">1.1. Предмет регулирования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возникающие между заявителями, администрацией сельского поселения в связи с предоставлением муниципальной услуги по предоставлению в собственность, аренду, постоянное (бессрочное) пользование, в безвозмездное срочное пользование земельных участков, находящихся в собственности Кутковского сельского поселения, занимаемых зданиями, строениями, сооружениями в порядке, установленном ст. 36 Земельного кодекса Российской Федерации. </w:t>
      </w:r>
      <w:r w:rsidRPr="0004572B">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установленным законодательством Российской Федерации, и урегулированные соответствующими административными регламентами. </w:t>
      </w:r>
      <w:r w:rsidRPr="0004572B">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сельского поселения, на которых расположены здания, строения, сооружения»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1.2. Описание заявителей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Заявителями являются физические или юридические лица (за исключением государственных органов и их территориальных органов, </w:t>
      </w:r>
      <w:r w:rsidRPr="0004572B">
        <w:rPr>
          <w:rFonts w:ascii="Times New Roman" w:eastAsia="Times New Roman" w:hAnsi="Times New Roman" w:cs="Times New Roman"/>
          <w:sz w:val="24"/>
          <w:szCs w:val="24"/>
          <w:lang w:eastAsia="ru-RU"/>
        </w:rPr>
        <w:br/>
        <w:t xml:space="preserve">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 запросом о предоставлении муниципальной услуги. </w:t>
      </w:r>
      <w:r w:rsidRPr="0004572B">
        <w:rPr>
          <w:rFonts w:ascii="Times New Roman" w:eastAsia="Times New Roman" w:hAnsi="Times New Roman" w:cs="Times New Roman"/>
          <w:sz w:val="24"/>
          <w:szCs w:val="24"/>
          <w:lang w:eastAsia="ru-RU"/>
        </w:rPr>
        <w:br/>
        <w:t xml:space="preserve">От имени физических лиц подавать заявление на предоставление земельных участков в собственность или в аренду, и подписывать договоры купли-продажи или аренды могут, в частности: </w:t>
      </w:r>
      <w:r w:rsidRPr="0004572B">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w:t>
      </w:r>
      <w:r w:rsidRPr="0004572B">
        <w:rPr>
          <w:rFonts w:ascii="Times New Roman" w:eastAsia="Times New Roman" w:hAnsi="Times New Roman" w:cs="Times New Roman"/>
          <w:sz w:val="24"/>
          <w:szCs w:val="24"/>
          <w:lang w:eastAsia="ru-RU"/>
        </w:rPr>
        <w:lastRenderedPageBreak/>
        <w:t xml:space="preserve">возрасте до 14 лет; </w:t>
      </w:r>
      <w:r w:rsidRPr="0004572B">
        <w:rPr>
          <w:rFonts w:ascii="Times New Roman" w:eastAsia="Times New Roman" w:hAnsi="Times New Roman" w:cs="Times New Roman"/>
          <w:sz w:val="24"/>
          <w:szCs w:val="24"/>
          <w:lang w:eastAsia="ru-RU"/>
        </w:rPr>
        <w:br/>
        <w:t xml:space="preserve">- опекуны недееспособных граждан; </w:t>
      </w:r>
      <w:r w:rsidRPr="0004572B">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04572B">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на предоставление земельного участка на определенном праве и подписать договор купли-продажи или аренды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rsidRPr="0004572B">
        <w:rPr>
          <w:rFonts w:ascii="Times New Roman" w:eastAsia="Times New Roman" w:hAnsi="Times New Roman" w:cs="Times New Roman"/>
          <w:sz w:val="24"/>
          <w:szCs w:val="24"/>
          <w:lang w:eastAsia="ru-RU"/>
        </w:rPr>
        <w:br/>
        <w:t xml:space="preserve">От имени юридических лиц заявление на предоставление земельного участка в собственность, аренду, постоянное (бессрочное) пользование, безвозмездное срочное пользование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04572B">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участники.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1.3.1. Информация о месте нахождении администрации Кутковского сельского поселения Грибановского муниципального района и часах личного приема граждан администрации: </w:t>
      </w:r>
      <w:r w:rsidRPr="0004572B">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сельского поселения, на которых расположены здания, строения, сооружения» осуществляет специалист, ответственный за предоставление муниципальных услуг администрации. </w:t>
      </w:r>
      <w:r w:rsidRPr="0004572B">
        <w:rPr>
          <w:rFonts w:ascii="Times New Roman" w:eastAsia="Times New Roman" w:hAnsi="Times New Roman" w:cs="Times New Roman"/>
          <w:sz w:val="24"/>
          <w:szCs w:val="24"/>
          <w:lang w:eastAsia="ru-RU"/>
        </w:rPr>
        <w:br/>
        <w:t xml:space="preserve">Место нахождения администрации: 397207, Воронежская область, Грибановский район, с. Кутки, ул. Административная, 7. </w:t>
      </w:r>
      <w:r w:rsidRPr="0004572B">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Кутковского сельского поселения Грибановского муниципального района в сети Интернет: kutkovskoe.ru </w:t>
      </w:r>
      <w:r w:rsidRPr="0004572B">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04572B">
        <w:rPr>
          <w:rFonts w:ascii="Times New Roman" w:eastAsia="Times New Roman" w:hAnsi="Times New Roman" w:cs="Times New Roman"/>
          <w:sz w:val="24"/>
          <w:szCs w:val="24"/>
          <w:lang w:eastAsia="ru-RU"/>
        </w:rPr>
        <w:br/>
        <w:t xml:space="preserve">Адрес электронной почты в сети Интернет: kutk.grib@govvrn.ru. </w:t>
      </w:r>
      <w:r w:rsidRPr="0004572B">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04572B">
        <w:rPr>
          <w:rFonts w:ascii="Times New Roman" w:eastAsia="Times New Roman" w:hAnsi="Times New Roman" w:cs="Times New Roman"/>
          <w:sz w:val="24"/>
          <w:szCs w:val="24"/>
          <w:lang w:eastAsia="ru-RU"/>
        </w:rPr>
        <w:br/>
        <w:t xml:space="preserve">График работы администрации: </w:t>
      </w:r>
      <w:r w:rsidRPr="0004572B">
        <w:rPr>
          <w:rFonts w:ascii="Times New Roman" w:eastAsia="Times New Roman" w:hAnsi="Times New Roman" w:cs="Times New Roman"/>
          <w:sz w:val="24"/>
          <w:szCs w:val="24"/>
          <w:lang w:eastAsia="ru-RU"/>
        </w:rPr>
        <w:br/>
        <w:t xml:space="preserve">понедельник - пятница - с 8.00 до 16.00; </w:t>
      </w:r>
      <w:r w:rsidRPr="0004572B">
        <w:rPr>
          <w:rFonts w:ascii="Times New Roman" w:eastAsia="Times New Roman" w:hAnsi="Times New Roman" w:cs="Times New Roman"/>
          <w:sz w:val="24"/>
          <w:szCs w:val="24"/>
          <w:lang w:eastAsia="ru-RU"/>
        </w:rPr>
        <w:br/>
        <w:t xml:space="preserve">перерыв - с 12.00 до 13.00; </w:t>
      </w:r>
      <w:r w:rsidRPr="0004572B">
        <w:rPr>
          <w:rFonts w:ascii="Times New Roman" w:eastAsia="Times New Roman" w:hAnsi="Times New Roman" w:cs="Times New Roman"/>
          <w:sz w:val="24"/>
          <w:szCs w:val="24"/>
          <w:lang w:eastAsia="ru-RU"/>
        </w:rPr>
        <w:br/>
        <w:t xml:space="preserve">суббота, воскресенье - выходные дни. </w:t>
      </w:r>
      <w:r w:rsidRPr="0004572B">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04572B">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lastRenderedPageBreak/>
        <w:t xml:space="preserve">1.3.2. Справочные телефоны администрации: </w:t>
      </w:r>
      <w:r w:rsidRPr="0004572B">
        <w:rPr>
          <w:rFonts w:ascii="Times New Roman" w:eastAsia="Times New Roman" w:hAnsi="Times New Roman" w:cs="Times New Roman"/>
          <w:sz w:val="24"/>
          <w:szCs w:val="24"/>
          <w:lang w:eastAsia="ru-RU"/>
        </w:rPr>
        <w:br/>
        <w:t xml:space="preserve">- по вопросам личного приема граждан – 37-1-83; </w:t>
      </w:r>
      <w:r w:rsidRPr="0004572B">
        <w:rPr>
          <w:rFonts w:ascii="Times New Roman" w:eastAsia="Times New Roman" w:hAnsi="Times New Roman" w:cs="Times New Roman"/>
          <w:sz w:val="24"/>
          <w:szCs w:val="24"/>
          <w:lang w:eastAsia="ru-RU"/>
        </w:rPr>
        <w:br/>
        <w:t xml:space="preserve">- по вопросам письменных обращений граждан – 37-1-83. </w:t>
      </w:r>
      <w:r w:rsidRPr="0004572B">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04572B">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04572B">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04572B">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04572B">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04572B">
        <w:rPr>
          <w:rFonts w:ascii="Times New Roman" w:eastAsia="Times New Roman" w:hAnsi="Times New Roman" w:cs="Times New Roman"/>
          <w:sz w:val="24"/>
          <w:szCs w:val="24"/>
          <w:lang w:eastAsia="ru-RU"/>
        </w:rPr>
        <w:br/>
        <w:t xml:space="preserve">г) о времени приема и выдачи документов; </w:t>
      </w:r>
      <w:r w:rsidRPr="0004572B">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04572B">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04572B">
        <w:rPr>
          <w:rFonts w:ascii="Times New Roman" w:eastAsia="Times New Roman" w:hAnsi="Times New Roman" w:cs="Times New Roman"/>
          <w:sz w:val="24"/>
          <w:szCs w:val="24"/>
          <w:lang w:eastAsia="ru-RU"/>
        </w:rPr>
        <w:br/>
        <w:t xml:space="preserve">ж) о ходе предоставления муниципальной услуги: </w:t>
      </w:r>
      <w:r w:rsidRPr="0004572B">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Кутковского сельского поселения Грибановского муниципального района или иной орган власти; </w:t>
      </w:r>
      <w:r w:rsidRPr="0004572B">
        <w:rPr>
          <w:rFonts w:ascii="Times New Roman" w:eastAsia="Times New Roman" w:hAnsi="Times New Roman" w:cs="Times New Roman"/>
          <w:sz w:val="24"/>
          <w:szCs w:val="24"/>
          <w:lang w:eastAsia="ru-RU"/>
        </w:rPr>
        <w:br/>
        <w:t xml:space="preserve">- о продлении срока рассмотрения обращения; </w:t>
      </w:r>
      <w:r w:rsidRPr="0004572B">
        <w:rPr>
          <w:rFonts w:ascii="Times New Roman" w:eastAsia="Times New Roman" w:hAnsi="Times New Roman" w:cs="Times New Roman"/>
          <w:sz w:val="24"/>
          <w:szCs w:val="24"/>
          <w:lang w:eastAsia="ru-RU"/>
        </w:rPr>
        <w:br/>
        <w:t xml:space="preserve">- о результатах рассмотрения обращения; </w:t>
      </w:r>
      <w:r w:rsidRPr="0004572B">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04572B">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04572B">
        <w:rPr>
          <w:rFonts w:ascii="Times New Roman" w:eastAsia="Times New Roman" w:hAnsi="Times New Roman" w:cs="Times New Roman"/>
          <w:sz w:val="24"/>
          <w:szCs w:val="24"/>
          <w:lang w:eastAsia="ru-RU"/>
        </w:rPr>
        <w:br/>
        <w:t xml:space="preserve">Специалист: </w:t>
      </w:r>
      <w:r w:rsidRPr="0004572B">
        <w:rPr>
          <w:rFonts w:ascii="Times New Roman" w:eastAsia="Times New Roman" w:hAnsi="Times New Roman" w:cs="Times New Roman"/>
          <w:sz w:val="24"/>
          <w:szCs w:val="24"/>
          <w:lang w:eastAsia="ru-RU"/>
        </w:rPr>
        <w:br/>
        <w:t xml:space="preserve">- предлагает абоненту представиться; </w:t>
      </w:r>
      <w:r w:rsidRPr="0004572B">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04572B">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04572B">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04572B">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04572B">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04572B">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Кутковского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w:t>
      </w:r>
      <w:r w:rsidRPr="0004572B">
        <w:rPr>
          <w:rFonts w:ascii="Times New Roman" w:eastAsia="Times New Roman" w:hAnsi="Times New Roman" w:cs="Times New Roman"/>
          <w:sz w:val="24"/>
          <w:szCs w:val="24"/>
          <w:lang w:eastAsia="ru-RU"/>
        </w:rPr>
        <w:lastRenderedPageBreak/>
        <w:t xml:space="preserve">том числе: </w:t>
      </w:r>
      <w:r w:rsidRPr="0004572B">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04572B">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04572B">
        <w:rPr>
          <w:rFonts w:ascii="Times New Roman" w:eastAsia="Times New Roman" w:hAnsi="Times New Roman" w:cs="Times New Roman"/>
          <w:sz w:val="24"/>
          <w:szCs w:val="24"/>
          <w:lang w:eastAsia="ru-RU"/>
        </w:rPr>
        <w:br/>
        <w:t xml:space="preserve">в) образцы документов; </w:t>
      </w:r>
      <w:r w:rsidRPr="0004572B">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04572B">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04572B">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04572B">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04572B">
        <w:rPr>
          <w:rFonts w:ascii="Times New Roman" w:eastAsia="Times New Roman" w:hAnsi="Times New Roman" w:cs="Times New Roman"/>
          <w:sz w:val="24"/>
          <w:szCs w:val="24"/>
          <w:lang w:eastAsia="ru-RU"/>
        </w:rPr>
        <w:br/>
        <w:t xml:space="preserve">а) актуальность; </w:t>
      </w:r>
      <w:r w:rsidRPr="0004572B">
        <w:rPr>
          <w:rFonts w:ascii="Times New Roman" w:eastAsia="Times New Roman" w:hAnsi="Times New Roman" w:cs="Times New Roman"/>
          <w:sz w:val="24"/>
          <w:szCs w:val="24"/>
          <w:lang w:eastAsia="ru-RU"/>
        </w:rPr>
        <w:br/>
        <w:t xml:space="preserve">б) своевременность; </w:t>
      </w:r>
      <w:r w:rsidRPr="0004572B">
        <w:rPr>
          <w:rFonts w:ascii="Times New Roman" w:eastAsia="Times New Roman" w:hAnsi="Times New Roman" w:cs="Times New Roman"/>
          <w:sz w:val="24"/>
          <w:szCs w:val="24"/>
          <w:lang w:eastAsia="ru-RU"/>
        </w:rPr>
        <w:br/>
        <w:t xml:space="preserve">в) четкость в изложении информации; </w:t>
      </w:r>
      <w:r w:rsidRPr="0004572B">
        <w:rPr>
          <w:rFonts w:ascii="Times New Roman" w:eastAsia="Times New Roman" w:hAnsi="Times New Roman" w:cs="Times New Roman"/>
          <w:sz w:val="24"/>
          <w:szCs w:val="24"/>
          <w:lang w:eastAsia="ru-RU"/>
        </w:rPr>
        <w:br/>
        <w:t xml:space="preserve">г) полнота консультирования; </w:t>
      </w:r>
      <w:r w:rsidRPr="0004572B">
        <w:rPr>
          <w:rFonts w:ascii="Times New Roman" w:eastAsia="Times New Roman" w:hAnsi="Times New Roman" w:cs="Times New Roman"/>
          <w:sz w:val="24"/>
          <w:szCs w:val="24"/>
          <w:lang w:eastAsia="ru-RU"/>
        </w:rPr>
        <w:br/>
        <w:t xml:space="preserve">д) наглядность форм подачи материала; </w:t>
      </w:r>
      <w:r w:rsidRPr="0004572B">
        <w:rPr>
          <w:rFonts w:ascii="Times New Roman" w:eastAsia="Times New Roman" w:hAnsi="Times New Roman" w:cs="Times New Roman"/>
          <w:sz w:val="24"/>
          <w:szCs w:val="24"/>
          <w:lang w:eastAsia="ru-RU"/>
        </w:rPr>
        <w:br/>
        <w:t xml:space="preserve">е) удобство и доступность. </w:t>
      </w:r>
      <w:r w:rsidRPr="0004572B">
        <w:rPr>
          <w:rFonts w:ascii="Times New Roman" w:eastAsia="Times New Roman" w:hAnsi="Times New Roman" w:cs="Times New Roman"/>
          <w:sz w:val="24"/>
          <w:szCs w:val="24"/>
          <w:lang w:eastAsia="ru-RU"/>
        </w:rP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rsidRPr="0004572B">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04572B">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04572B">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04572B">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04572B">
        <w:rPr>
          <w:rFonts w:ascii="Times New Roman" w:eastAsia="Times New Roman" w:hAnsi="Times New Roman" w:cs="Times New Roman"/>
          <w:sz w:val="24"/>
          <w:szCs w:val="24"/>
          <w:lang w:eastAsia="ru-RU"/>
        </w:rPr>
        <w:br/>
        <w:t xml:space="preserve">2.1. Наименование муниципальной услуги – «Предоставление земельных участков, находящихся в собственности сельского поселения, на которых расположены здания, строения, сооружения».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2.2. Наименование органа, предоставляющего </w:t>
      </w:r>
      <w:r w:rsidRPr="0004572B">
        <w:rPr>
          <w:rFonts w:ascii="Times New Roman" w:eastAsia="Times New Roman" w:hAnsi="Times New Roman" w:cs="Times New Roman"/>
          <w:sz w:val="24"/>
          <w:szCs w:val="24"/>
          <w:lang w:eastAsia="ru-RU"/>
        </w:rPr>
        <w:br/>
        <w:t xml:space="preserve">муниципальную услугу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Кутковского сельского поселения Грибановского муниципального района Воронежской области.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lastRenderedPageBreak/>
        <w:t xml:space="preserve">2.2.2. В предоставлении муниципальной услуги принимают участие органы и организации, предоставляющие сведения и документы, необходимые для предоставления земельных участков: </w:t>
      </w:r>
      <w:r w:rsidRPr="0004572B">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rsidRPr="0004572B">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04572B">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04572B">
        <w:rPr>
          <w:rFonts w:ascii="Times New Roman" w:eastAsia="Times New Roman" w:hAnsi="Times New Roman" w:cs="Times New Roman"/>
          <w:sz w:val="24"/>
          <w:szCs w:val="24"/>
          <w:lang w:eastAsia="ru-RU"/>
        </w:rP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2.3.1. Конечными результатами предоставления муниципальной услуги могут являться: </w:t>
      </w:r>
      <w:r w:rsidRPr="0004572B">
        <w:rPr>
          <w:rFonts w:ascii="Times New Roman" w:eastAsia="Times New Roman" w:hAnsi="Times New Roman" w:cs="Times New Roman"/>
          <w:sz w:val="24"/>
          <w:szCs w:val="24"/>
          <w:lang w:eastAsia="ru-RU"/>
        </w:rPr>
        <w:br/>
        <w:t xml:space="preserve">- принятие решения о предоставлении земельного участка в собственность, аренду, постоянное (бессрочное) пользование, безвозмездное срочное пользование; </w:t>
      </w:r>
      <w:r w:rsidRPr="0004572B">
        <w:rPr>
          <w:rFonts w:ascii="Times New Roman" w:eastAsia="Times New Roman" w:hAnsi="Times New Roman" w:cs="Times New Roman"/>
          <w:sz w:val="24"/>
          <w:szCs w:val="24"/>
          <w:lang w:eastAsia="ru-RU"/>
        </w:rPr>
        <w:br/>
        <w:t xml:space="preserve">- отказ в принятии решения о предоставлении земельного участка в собственность, аренду, постоянное (бессрочное) пользование, безвозмездное срочное пользование. </w:t>
      </w:r>
      <w:r w:rsidRPr="0004572B">
        <w:rPr>
          <w:rFonts w:ascii="Times New Roman" w:eastAsia="Times New Roman" w:hAnsi="Times New Roman" w:cs="Times New Roman"/>
          <w:sz w:val="24"/>
          <w:szCs w:val="24"/>
          <w:lang w:eastAsia="ru-RU"/>
        </w:rPr>
        <w:br/>
        <w:t xml:space="preserve">2.3.2. Процедура предоставления услуги завершается путем направления (выдачи) заявителю: </w:t>
      </w:r>
      <w:r w:rsidRPr="0004572B">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в собственность бесплатно или в постоянное (бессрочное) пользование земельного участка; </w:t>
      </w:r>
      <w:r w:rsidRPr="0004572B">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в собственность за плату земельного участка и договора купли-продажи земельного участка; </w:t>
      </w:r>
      <w:r w:rsidRPr="0004572B">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в аренду земельного участка и договора аренды земельного участка; </w:t>
      </w:r>
      <w:r w:rsidRPr="0004572B">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в безвозмездное срочное пользование земельного участка и договора безвозмездного срочного пользования земельным участком; </w:t>
      </w:r>
      <w:r w:rsidRPr="0004572B">
        <w:rPr>
          <w:rFonts w:ascii="Times New Roman" w:eastAsia="Times New Roman" w:hAnsi="Times New Roman" w:cs="Times New Roman"/>
          <w:sz w:val="24"/>
          <w:szCs w:val="24"/>
          <w:lang w:eastAsia="ru-RU"/>
        </w:rPr>
        <w:br/>
        <w:t xml:space="preserve">- уведомления об отказе в предоставлении муниципальной услуги (с указанием оснований такого отказа).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2.4. Срок предоставления муниципальной услуги.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Предоставление муниципальной услуги осуществляется с момента поступления в администрацию сельского поселения заявления о предоставлении земельного участка с пакетом документов, необходимым для рассмотрения вопроса о предоставлении муниципальной услуги, в сроки, установленные действующим законодательством. </w:t>
      </w:r>
      <w:r w:rsidRPr="0004572B">
        <w:rPr>
          <w:rFonts w:ascii="Times New Roman" w:eastAsia="Times New Roman" w:hAnsi="Times New Roman" w:cs="Times New Roman"/>
          <w:sz w:val="24"/>
          <w:szCs w:val="24"/>
          <w:lang w:eastAsia="ru-RU"/>
        </w:rPr>
        <w:br/>
        <w:t xml:space="preserve">Общий срок осуществления предоставления муниципальной услуги, как правило, не может превышать 60 дней со дня подачи заявления и необходимых документов. </w:t>
      </w:r>
      <w:r w:rsidRPr="0004572B">
        <w:rPr>
          <w:rFonts w:ascii="Times New Roman" w:eastAsia="Times New Roman" w:hAnsi="Times New Roman" w:cs="Times New Roman"/>
          <w:sz w:val="24"/>
          <w:szCs w:val="24"/>
          <w:lang w:eastAsia="ru-RU"/>
        </w:rPr>
        <w:br/>
        <w:t xml:space="preserve">Решения о предоставлении земельных участков или отказ в предоставлении земельных участков принимаются в месячный срок со дня представления заявителем заявления с пакетом документов, необходимым для принятия соответствующего решения. </w:t>
      </w:r>
      <w:r w:rsidRPr="0004572B">
        <w:rPr>
          <w:rFonts w:ascii="Times New Roman" w:eastAsia="Times New Roman" w:hAnsi="Times New Roman" w:cs="Times New Roman"/>
          <w:sz w:val="24"/>
          <w:szCs w:val="24"/>
          <w:lang w:eastAsia="ru-RU"/>
        </w:rPr>
        <w:br/>
        <w:t xml:space="preserve">Договоры купли-продажи, аренды или безвозмездного срочного пользования земельными </w:t>
      </w:r>
      <w:r w:rsidRPr="0004572B">
        <w:rPr>
          <w:rFonts w:ascii="Times New Roman" w:eastAsia="Times New Roman" w:hAnsi="Times New Roman" w:cs="Times New Roman"/>
          <w:sz w:val="24"/>
          <w:szCs w:val="24"/>
          <w:lang w:eastAsia="ru-RU"/>
        </w:rPr>
        <w:lastRenderedPageBreak/>
        <w:t xml:space="preserve">участками направляются заявителям в месячный срок с даты принятия решения о предоставлении земельного участка. </w:t>
      </w:r>
      <w:r w:rsidRPr="0004572B">
        <w:rPr>
          <w:rFonts w:ascii="Times New Roman" w:eastAsia="Times New Roman" w:hAnsi="Times New Roman" w:cs="Times New Roman"/>
          <w:sz w:val="24"/>
          <w:szCs w:val="24"/>
          <w:lang w:eastAsia="ru-RU"/>
        </w:rPr>
        <w:br/>
        <w:t xml:space="preserve">Решения о предоставлении земельных участков направляются (выдаются) заявителям в семидневный срок с даты их регистрации. </w:t>
      </w:r>
      <w:r w:rsidRPr="0004572B">
        <w:rPr>
          <w:rFonts w:ascii="Times New Roman" w:eastAsia="Times New Roman" w:hAnsi="Times New Roman" w:cs="Times New Roman"/>
          <w:sz w:val="24"/>
          <w:szCs w:val="24"/>
          <w:lang w:eastAsia="ru-RU"/>
        </w:rPr>
        <w:br/>
        <w:t xml:space="preserve">Срок регистрации документов – в течение рабочего дня.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2.5.Правовые основания для предоставления муниципальной Предоставление муниципальной услуги осуществляется в соответствии с: </w:t>
      </w:r>
      <w:r w:rsidRPr="0004572B">
        <w:rPr>
          <w:rFonts w:ascii="Times New Roman" w:eastAsia="Times New Roman" w:hAnsi="Times New Roman" w:cs="Times New Roman"/>
          <w:sz w:val="24"/>
          <w:szCs w:val="24"/>
          <w:lang w:eastAsia="ru-RU"/>
        </w:rPr>
        <w:br/>
        <w:t xml:space="preserve">- Конституцией Российской Федерации (Российская газета, 1993, 25 декабря); </w:t>
      </w:r>
      <w:r w:rsidRPr="0004572B">
        <w:rPr>
          <w:rFonts w:ascii="Times New Roman" w:eastAsia="Times New Roman" w:hAnsi="Times New Roman" w:cs="Times New Roman"/>
          <w:sz w:val="24"/>
          <w:szCs w:val="24"/>
          <w:lang w:eastAsia="ru-RU"/>
        </w:rPr>
        <w:br/>
        <w:t xml:space="preserve">- Гражданским кодексом Российской Федерации от 30.11.1994 № 52-ФЗ («Собрание законодательства РФ», 1994, № 32, ст. 3301); </w:t>
      </w:r>
      <w:r w:rsidRPr="0004572B">
        <w:rPr>
          <w:rFonts w:ascii="Times New Roman" w:eastAsia="Times New Roman" w:hAnsi="Times New Roman" w:cs="Times New Roman"/>
          <w:sz w:val="24"/>
          <w:szCs w:val="24"/>
          <w:lang w:eastAsia="ru-RU"/>
        </w:rPr>
        <w:br/>
        <w:t xml:space="preserve">- Земельным кодексом Российской Федерации от 25.10.2001 № 136-ФЗ («Собрание законодательства РФ», 2001, № 44, ст. 4147); </w:t>
      </w:r>
      <w:r w:rsidRPr="0004572B">
        <w:rPr>
          <w:rFonts w:ascii="Times New Roman" w:eastAsia="Times New Roman" w:hAnsi="Times New Roman" w:cs="Times New Roman"/>
          <w:sz w:val="24"/>
          <w:szCs w:val="24"/>
          <w:lang w:eastAsia="ru-RU"/>
        </w:rPr>
        <w:br/>
        <w:t xml:space="preserve">- Федеральным законом от 25.10.2001 № 137-ФЗ «О введении в действие Земельного кодекса Российской Федерации» («Собрание законодательства РФ», 2001, № 44, ст. 4148); </w:t>
      </w:r>
      <w:r w:rsidRPr="0004572B">
        <w:rPr>
          <w:rFonts w:ascii="Times New Roman" w:eastAsia="Times New Roman" w:hAnsi="Times New Roman" w:cs="Times New Roman"/>
          <w:sz w:val="24"/>
          <w:szCs w:val="24"/>
          <w:lang w:eastAsia="ru-RU"/>
        </w:rPr>
        <w:br/>
        <w:t xml:space="preserve">- Федеральным законом от 21.12.2001 № 178-ФЗ «О приватизации государственного и муниципального имущества» («Российская газета», 2002, №19); </w:t>
      </w:r>
      <w:r w:rsidRPr="0004572B">
        <w:rPr>
          <w:rFonts w:ascii="Times New Roman" w:eastAsia="Times New Roman" w:hAnsi="Times New Roman" w:cs="Times New Roman"/>
          <w:sz w:val="24"/>
          <w:szCs w:val="24"/>
          <w:lang w:eastAsia="ru-RU"/>
        </w:rPr>
        <w:br/>
        <w:t xml:space="preserve">- Федеральным законом от 16.07.1998 № 102-ФЗ «Об ипотеке (залоге недвижимости)» («Российская газета», 1998, № 137); </w:t>
      </w:r>
      <w:r w:rsidRPr="0004572B">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(«Собрание законодательства РФ», 2010, № 31, ст. 4179); </w:t>
      </w:r>
      <w:r w:rsidRPr="0004572B">
        <w:rPr>
          <w:rFonts w:ascii="Times New Roman" w:eastAsia="Times New Roman" w:hAnsi="Times New Roman" w:cs="Times New Roman"/>
          <w:sz w:val="24"/>
          <w:szCs w:val="24"/>
          <w:lang w:eastAsia="ru-RU"/>
        </w:rPr>
        <w:br/>
        <w:t xml:space="preserve">- Приказом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(«Российская газета», 2011, № 222); </w:t>
      </w:r>
      <w:r w:rsidRPr="0004572B">
        <w:rPr>
          <w:rFonts w:ascii="Times New Roman" w:eastAsia="Times New Roman" w:hAnsi="Times New Roman" w:cs="Times New Roman"/>
          <w:sz w:val="24"/>
          <w:szCs w:val="24"/>
          <w:lang w:eastAsia="ru-RU"/>
        </w:rPr>
        <w:br/>
        <w:t xml:space="preserve">- Законом Воронежской области от 13.05.2008 № 25-ОЗ «О регулировании земельных отношений на территории Воронежской области» («Молодой коммунар», 2008, № 52); </w:t>
      </w:r>
      <w:r w:rsidRPr="0004572B">
        <w:rPr>
          <w:rFonts w:ascii="Times New Roman" w:eastAsia="Times New Roman" w:hAnsi="Times New Roman" w:cs="Times New Roman"/>
          <w:sz w:val="24"/>
          <w:szCs w:val="24"/>
          <w:lang w:eastAsia="ru-RU"/>
        </w:rPr>
        <w:br/>
        <w:t xml:space="preserve">- Уставом Кутковского сельского поселения Грибановского муниципального района Воронежской области, принятым постановлением Совета народных депутатов Кутковского сельского поселения Грибановского района Воронежской области от 07.12.2004 г. № 63 (с изменениями и дополнениями); </w:t>
      </w:r>
      <w:r w:rsidRPr="0004572B">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04572B">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r w:rsidRPr="0004572B">
        <w:rPr>
          <w:rFonts w:ascii="Times New Roman" w:eastAsia="Times New Roman" w:hAnsi="Times New Roman" w:cs="Times New Roman"/>
          <w:sz w:val="24"/>
          <w:szCs w:val="24"/>
          <w:lang w:eastAsia="ru-RU"/>
        </w:rPr>
        <w:br/>
        <w:t xml:space="preserve">Для принятия решения о предоставлении земельного участка на определенном праве заявители обращаются в администрацию сельского поселения с соответствующим заявлением. </w:t>
      </w:r>
      <w:r w:rsidRPr="0004572B">
        <w:rPr>
          <w:rFonts w:ascii="Times New Roman" w:eastAsia="Times New Roman" w:hAnsi="Times New Roman" w:cs="Times New Roman"/>
          <w:sz w:val="24"/>
          <w:szCs w:val="24"/>
          <w:lang w:eastAsia="ru-RU"/>
        </w:rPr>
        <w:br/>
        <w:t xml:space="preserve">Образцы заявлений о предоставлении земельных участков приведены в приложениях № 2-4 к настоящему административному регламенту.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lastRenderedPageBreak/>
        <w:t xml:space="preserve">Заявление на предоставление земельного участка на соответствующем праве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w:t>
      </w:r>
      <w:r w:rsidRPr="0004572B">
        <w:rPr>
          <w:rFonts w:ascii="Times New Roman" w:eastAsia="Times New Roman" w:hAnsi="Times New Roman" w:cs="Times New Roman"/>
          <w:sz w:val="24"/>
          <w:szCs w:val="24"/>
          <w:lang w:eastAsia="ru-RU"/>
        </w:rPr>
        <w:br/>
        <w:t xml:space="preserve">Заявление на предоставление земельного участка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 </w:t>
      </w:r>
      <w:r w:rsidRPr="0004572B">
        <w:rPr>
          <w:rFonts w:ascii="Times New Roman" w:eastAsia="Times New Roman" w:hAnsi="Times New Roman" w:cs="Times New Roman"/>
          <w:sz w:val="24"/>
          <w:szCs w:val="24"/>
          <w:lang w:eastAsia="ru-RU"/>
        </w:rPr>
        <w:br/>
        <w:t xml:space="preserve">К заявлениям о предоставлении земельных участков, указанным в приложениях № 2-4 административного регламента, прилагаются следующие документы: </w:t>
      </w:r>
      <w:r w:rsidRPr="0004572B">
        <w:rPr>
          <w:rFonts w:ascii="Times New Roman" w:eastAsia="Times New Roman" w:hAnsi="Times New Roman" w:cs="Times New Roman"/>
          <w:sz w:val="24"/>
          <w:szCs w:val="24"/>
          <w:lang w:eastAsia="ru-RU"/>
        </w:rPr>
        <w:b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r w:rsidRPr="0004572B">
        <w:rPr>
          <w:rFonts w:ascii="Times New Roman" w:eastAsia="Times New Roman" w:hAnsi="Times New Roman" w:cs="Times New Roman"/>
          <w:sz w:val="24"/>
          <w:szCs w:val="24"/>
          <w:lang w:eastAsia="ru-RU"/>
        </w:rPr>
        <w:b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r w:rsidRPr="0004572B">
        <w:rPr>
          <w:rFonts w:ascii="Times New Roman" w:eastAsia="Times New Roman" w:hAnsi="Times New Roman" w:cs="Times New Roman"/>
          <w:sz w:val="24"/>
          <w:szCs w:val="24"/>
          <w:lang w:eastAsia="ru-RU"/>
        </w:rPr>
        <w:br/>
        <w:t xml:space="preserve">-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(при наличии зданий, строений, сооружений на приобретаемом земельном участке); </w:t>
      </w:r>
      <w:r w:rsidRPr="0004572B">
        <w:rPr>
          <w:rFonts w:ascii="Times New Roman" w:eastAsia="Times New Roman" w:hAnsi="Times New Roman" w:cs="Times New Roman"/>
          <w:sz w:val="24"/>
          <w:szCs w:val="24"/>
          <w:lang w:eastAsia="ru-RU"/>
        </w:rPr>
        <w:br/>
        <w:t xml:space="preserve">-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t>
      </w:r>
      <w:r w:rsidRPr="0004572B">
        <w:rPr>
          <w:rFonts w:ascii="Times New Roman" w:eastAsia="Times New Roman" w:hAnsi="Times New Roman" w:cs="Times New Roman"/>
          <w:sz w:val="24"/>
          <w:szCs w:val="24"/>
          <w:lang w:eastAsia="ru-RU"/>
        </w:rPr>
        <w:br/>
        <w:t xml:space="preserve">-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1 - 6 Перечня документов, необходимых для приобретения прав на земельный участок, утвержденного Приказом Минэкономразвития РФ от 13.09.2011 № 475. В случаях, установленных действующим законодательством, при предоставлении гражданам в собственность бесплатно земельных участков, на которых расположены объекты индивидуального жилищного фонда или личного подсобного хозяйства, в качестве таких документов в администрацию сельского поселения представляются заверенные в установленном порядке или копии и оригиналы (для обозрения) документов, подтверждающие принадлежность заявителя к льготным категориям граждан, определенных действующим законодательством; </w:t>
      </w:r>
      <w:r w:rsidRPr="0004572B">
        <w:rPr>
          <w:rFonts w:ascii="Times New Roman" w:eastAsia="Times New Roman" w:hAnsi="Times New Roman" w:cs="Times New Roman"/>
          <w:sz w:val="24"/>
          <w:szCs w:val="24"/>
          <w:lang w:eastAsia="ru-RU"/>
        </w:rPr>
        <w:b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r w:rsidRPr="0004572B">
        <w:rPr>
          <w:rFonts w:ascii="Times New Roman" w:eastAsia="Times New Roman" w:hAnsi="Times New Roman" w:cs="Times New Roman"/>
          <w:sz w:val="24"/>
          <w:szCs w:val="24"/>
          <w:lang w:eastAsia="ru-RU"/>
        </w:rPr>
        <w:br/>
        <w:t xml:space="preserve">В случаях, когда предоставление муниципальной услуги связано с предоставлением администрации сельского поселения иных муниципальных услуг (прекращение ранее возникшего права на земельный участок, установление ограничений и обременений в использовании земельного участка и др.), у заявителя запрашиваются документы, необходимые для предоставления этих муниципальных услуг, в соответствии с административным регламентом по предоставлению такой муниципальной услуги. </w:t>
      </w:r>
      <w:r w:rsidRPr="0004572B">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w:t>
      </w:r>
      <w:r w:rsidRPr="0004572B">
        <w:rPr>
          <w:rFonts w:ascii="Times New Roman" w:eastAsia="Times New Roman" w:hAnsi="Times New Roman" w:cs="Times New Roman"/>
          <w:sz w:val="24"/>
          <w:szCs w:val="24"/>
          <w:lang w:eastAsia="ru-RU"/>
        </w:rPr>
        <w:lastRenderedPageBreak/>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r w:rsidRPr="0004572B">
        <w:rPr>
          <w:rFonts w:ascii="Times New Roman" w:eastAsia="Times New Roman" w:hAnsi="Times New Roman" w:cs="Times New Roman"/>
          <w:sz w:val="24"/>
          <w:szCs w:val="24"/>
          <w:lang w:eastAsia="ru-RU"/>
        </w:rPr>
        <w:b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r w:rsidRPr="0004572B">
        <w:rPr>
          <w:rFonts w:ascii="Times New Roman" w:eastAsia="Times New Roman" w:hAnsi="Times New Roman" w:cs="Times New Roman"/>
          <w:sz w:val="24"/>
          <w:szCs w:val="24"/>
          <w:lang w:eastAsia="ru-RU"/>
        </w:rPr>
        <w:br/>
        <w:t xml:space="preserve">-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здания, строения, сооружения (при наличии зданий, строений, сооружений на приобретаемом земельном участке); </w:t>
      </w:r>
      <w:r w:rsidRPr="0004572B">
        <w:rPr>
          <w:rFonts w:ascii="Times New Roman" w:eastAsia="Times New Roman" w:hAnsi="Times New Roman" w:cs="Times New Roman"/>
          <w:sz w:val="24"/>
          <w:szCs w:val="24"/>
          <w:lang w:eastAsia="ru-RU"/>
        </w:rPr>
        <w:b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04572B">
        <w:rPr>
          <w:rFonts w:ascii="Times New Roman" w:eastAsia="Times New Roman" w:hAnsi="Times New Roman" w:cs="Times New Roman"/>
          <w:sz w:val="24"/>
          <w:szCs w:val="24"/>
          <w:lang w:eastAsia="ru-RU"/>
        </w:rPr>
        <w:br/>
        <w:t xml:space="preserve">-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w:t>
      </w:r>
      <w:r w:rsidRPr="0004572B">
        <w:rPr>
          <w:rFonts w:ascii="Times New Roman" w:eastAsia="Times New Roman" w:hAnsi="Times New Roman" w:cs="Times New Roman"/>
          <w:sz w:val="24"/>
          <w:szCs w:val="24"/>
          <w:lang w:eastAsia="ru-RU"/>
        </w:rPr>
        <w:br/>
        <w:t xml:space="preserve">В случаях установленных действующим законодательством, при предоставлении гражданам в собственность бесплатно земельных участков, на которых расположены объекты индивидуального жилищного фонда или личного подсобного хозяйства, в качестве документов, подтверждающих обстоятельства, дающих право приобретения земельного участка на особых условиях, представляются в администрацию сельского поселения выписка из ЕГРП о зарегистрированных правах заявителя на объекты недвижимого имущества и справка уполномоченного органа о земельных участках, предоставленных в собственность заявителю до 31.01.1998. </w:t>
      </w:r>
      <w:r w:rsidRPr="0004572B">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04572B">
        <w:rPr>
          <w:rFonts w:ascii="Times New Roman" w:eastAsia="Times New Roman" w:hAnsi="Times New Roman" w:cs="Times New Roman"/>
          <w:sz w:val="24"/>
          <w:szCs w:val="24"/>
          <w:lang w:eastAsia="ru-RU"/>
        </w:rPr>
        <w:br/>
        <w:t xml:space="preserve">Запрещается требовать от заявителя: </w:t>
      </w:r>
      <w:r w:rsidRPr="0004572B">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04572B">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04572B">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w:t>
      </w:r>
      <w:r w:rsidRPr="0004572B">
        <w:rPr>
          <w:rFonts w:ascii="Times New Roman" w:eastAsia="Times New Roman" w:hAnsi="Times New Roman" w:cs="Times New Roman"/>
          <w:sz w:val="24"/>
          <w:szCs w:val="24"/>
          <w:lang w:eastAsia="ru-RU"/>
        </w:rPr>
        <w:lastRenderedPageBreak/>
        <w:t xml:space="preserve">муниципальной услуги. </w:t>
      </w:r>
      <w:r w:rsidRPr="0004572B">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04572B">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04572B">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04572B">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04572B">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Основанием для отказа в приеме документов может служить: </w:t>
      </w:r>
      <w:r w:rsidRPr="0004572B">
        <w:rPr>
          <w:rFonts w:ascii="Times New Roman" w:eastAsia="Times New Roman" w:hAnsi="Times New Roman" w:cs="Times New Roman"/>
          <w:sz w:val="24"/>
          <w:szCs w:val="24"/>
          <w:lang w:eastAsia="ru-RU"/>
        </w:rPr>
        <w:br/>
        <w:t xml:space="preserve">- отсутствие документов, предусмотренных подпунктом 2.6.1 пункта 2.6. настоящего административного регламента, или предоставление документов не в полном объеме; </w:t>
      </w:r>
      <w:r w:rsidRPr="0004572B">
        <w:rPr>
          <w:rFonts w:ascii="Times New Roman" w:eastAsia="Times New Roman" w:hAnsi="Times New Roman" w:cs="Times New Roman"/>
          <w:sz w:val="24"/>
          <w:szCs w:val="24"/>
          <w:lang w:eastAsia="ru-RU"/>
        </w:rPr>
        <w:br/>
        <w:t xml:space="preserve">- предоставление заявителем документов, содержащих ошибки или противоречивые сведения; </w:t>
      </w:r>
      <w:r w:rsidRPr="0004572B">
        <w:rPr>
          <w:rFonts w:ascii="Times New Roman" w:eastAsia="Times New Roman" w:hAnsi="Times New Roman" w:cs="Times New Roman"/>
          <w:sz w:val="24"/>
          <w:szCs w:val="24"/>
          <w:lang w:eastAsia="ru-RU"/>
        </w:rPr>
        <w:br/>
        <w:t xml:space="preserve">- заявление подано лицом, не уполномоченным совершать такого рода действия.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В предоставлении земельных участков в собственность, аренду, постоянное (бессрочное) пользование отказывается, если: </w:t>
      </w:r>
      <w:r w:rsidRPr="0004572B">
        <w:rPr>
          <w:rFonts w:ascii="Times New Roman" w:eastAsia="Times New Roman" w:hAnsi="Times New Roman" w:cs="Times New Roman"/>
          <w:sz w:val="24"/>
          <w:szCs w:val="24"/>
          <w:lang w:eastAsia="ru-RU"/>
        </w:rPr>
        <w:br/>
        <w:t xml:space="preserve">- с заявлением обратилось ненадлежащее лицо; </w:t>
      </w:r>
      <w:r w:rsidRPr="0004572B">
        <w:rPr>
          <w:rFonts w:ascii="Times New Roman" w:eastAsia="Times New Roman" w:hAnsi="Times New Roman" w:cs="Times New Roman"/>
          <w:sz w:val="24"/>
          <w:szCs w:val="24"/>
          <w:lang w:eastAsia="ru-RU"/>
        </w:rPr>
        <w:br/>
        <w:t xml:space="preserve">- документы, представленные заявителем, по форме или содержанию не соответствуют требованиям действующего законодательства; </w:t>
      </w:r>
      <w:r w:rsidRPr="0004572B">
        <w:rPr>
          <w:rFonts w:ascii="Times New Roman" w:eastAsia="Times New Roman" w:hAnsi="Times New Roman" w:cs="Times New Roman"/>
          <w:sz w:val="24"/>
          <w:szCs w:val="24"/>
          <w:lang w:eastAsia="ru-RU"/>
        </w:rPr>
        <w:br/>
        <w:t xml:space="preserve">- не представлены все документы, необходимые для принятия решения о предоставлении земельного участка; </w:t>
      </w:r>
      <w:r w:rsidRPr="0004572B">
        <w:rPr>
          <w:rFonts w:ascii="Times New Roman" w:eastAsia="Times New Roman" w:hAnsi="Times New Roman" w:cs="Times New Roman"/>
          <w:sz w:val="24"/>
          <w:szCs w:val="24"/>
          <w:lang w:eastAsia="ru-RU"/>
        </w:rPr>
        <w:br/>
        <w:t xml:space="preserve">- имеются соответствующие постановления (акты) судов, решения правоохранительных органов в отношении земельных участков, права на которые приобретаются; </w:t>
      </w:r>
      <w:r w:rsidRPr="0004572B">
        <w:rPr>
          <w:rFonts w:ascii="Times New Roman" w:eastAsia="Times New Roman" w:hAnsi="Times New Roman" w:cs="Times New Roman"/>
          <w:sz w:val="24"/>
          <w:szCs w:val="24"/>
          <w:lang w:eastAsia="ru-RU"/>
        </w:rPr>
        <w:br/>
        <w:t xml:space="preserve">- имеются противоречия между заявленными и уже зарегистрированными правами; </w:t>
      </w:r>
      <w:r w:rsidRPr="0004572B">
        <w:rPr>
          <w:rFonts w:ascii="Times New Roman" w:eastAsia="Times New Roman" w:hAnsi="Times New Roman" w:cs="Times New Roman"/>
          <w:sz w:val="24"/>
          <w:szCs w:val="24"/>
          <w:lang w:eastAsia="ru-RU"/>
        </w:rPr>
        <w:br/>
        <w:t xml:space="preserve">- администрация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 </w:t>
      </w:r>
      <w:r w:rsidRPr="0004572B">
        <w:rPr>
          <w:rFonts w:ascii="Times New Roman" w:eastAsia="Times New Roman" w:hAnsi="Times New Roman" w:cs="Times New Roman"/>
          <w:sz w:val="24"/>
          <w:szCs w:val="24"/>
          <w:lang w:eastAsia="ru-RU"/>
        </w:rPr>
        <w:br/>
        <w:t xml:space="preserve">- наличие запретов, арестов на земельный участок.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Кутковского сельского поселения Грибановского </w:t>
      </w:r>
      <w:r w:rsidRPr="0004572B">
        <w:rPr>
          <w:rFonts w:ascii="Times New Roman" w:eastAsia="Times New Roman" w:hAnsi="Times New Roman" w:cs="Times New Roman"/>
          <w:sz w:val="24"/>
          <w:szCs w:val="24"/>
          <w:lang w:eastAsia="ru-RU"/>
        </w:rPr>
        <w:lastRenderedPageBreak/>
        <w:t xml:space="preserve">муниципального района: </w:t>
      </w:r>
      <w:r w:rsidRPr="0004572B">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04572B">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04572B">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04572B">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04572B">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04572B">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04572B">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04572B">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04572B">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04572B">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04572B">
        <w:rPr>
          <w:rFonts w:ascii="Times New Roman" w:eastAsia="Times New Roman" w:hAnsi="Times New Roman" w:cs="Times New Roman"/>
          <w:sz w:val="24"/>
          <w:szCs w:val="24"/>
          <w:lang w:eastAsia="ru-RU"/>
        </w:rPr>
        <w:br/>
        <w:t xml:space="preserve">2.12.3. Требование к оборудованию мест ожидания: </w:t>
      </w:r>
      <w:r w:rsidRPr="0004572B">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04572B">
        <w:rPr>
          <w:rFonts w:ascii="Times New Roman" w:eastAsia="Times New Roman" w:hAnsi="Times New Roman" w:cs="Times New Roman"/>
          <w:sz w:val="24"/>
          <w:szCs w:val="24"/>
          <w:lang w:eastAsia="ru-RU"/>
        </w:rPr>
        <w:br/>
        <w:t xml:space="preserve">2.12.4. Требования к парковочным местам: </w:t>
      </w:r>
      <w:r w:rsidRPr="0004572B">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04572B">
        <w:rPr>
          <w:rFonts w:ascii="Times New Roman" w:eastAsia="Times New Roman" w:hAnsi="Times New Roman" w:cs="Times New Roman"/>
          <w:sz w:val="24"/>
          <w:szCs w:val="24"/>
          <w:lang w:eastAsia="ru-RU"/>
        </w:rPr>
        <w:br/>
        <w:t xml:space="preserve">2.12.5. Требования к оформлению входа в здание: </w:t>
      </w:r>
      <w:r w:rsidRPr="0004572B">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04572B">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lastRenderedPageBreak/>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04572B">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04572B">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04572B">
        <w:rPr>
          <w:rFonts w:ascii="Times New Roman" w:eastAsia="Times New Roman" w:hAnsi="Times New Roman" w:cs="Times New Roman"/>
          <w:sz w:val="24"/>
          <w:szCs w:val="24"/>
          <w:lang w:eastAsia="ru-RU"/>
        </w:rPr>
        <w:br/>
        <w:t xml:space="preserve">2.12.8. Требования к местам для приема заявителей. </w:t>
      </w:r>
      <w:r w:rsidRPr="0004572B">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04572B">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04572B">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04572B">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04572B">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04572B">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04572B">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04572B">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04572B">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04572B">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04572B">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04572B">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04572B">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lastRenderedPageBreak/>
        <w:t xml:space="preserve">- прием документов на предоставление земельного участка,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 </w:t>
      </w:r>
      <w:r w:rsidRPr="0004572B">
        <w:rPr>
          <w:rFonts w:ascii="Times New Roman" w:eastAsia="Times New Roman" w:hAnsi="Times New Roman" w:cs="Times New Roman"/>
          <w:sz w:val="24"/>
          <w:szCs w:val="24"/>
          <w:lang w:eastAsia="ru-RU"/>
        </w:rPr>
        <w:br/>
        <w:t xml:space="preserve">-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 </w:t>
      </w:r>
      <w:r w:rsidRPr="0004572B">
        <w:rPr>
          <w:rFonts w:ascii="Times New Roman" w:eastAsia="Times New Roman" w:hAnsi="Times New Roman" w:cs="Times New Roman"/>
          <w:sz w:val="24"/>
          <w:szCs w:val="24"/>
          <w:lang w:eastAsia="ru-RU"/>
        </w:rPr>
        <w:br/>
        <w:t xml:space="preserve">- принятие решения о предоставлении земельного участка, о приостановлении предоставления муниципальной услуги или об отказе в предоставлении земельного участка и направление заявителю принятых решений; </w:t>
      </w:r>
      <w:r w:rsidRPr="0004572B">
        <w:rPr>
          <w:rFonts w:ascii="Times New Roman" w:eastAsia="Times New Roman" w:hAnsi="Times New Roman" w:cs="Times New Roman"/>
          <w:sz w:val="24"/>
          <w:szCs w:val="24"/>
          <w:lang w:eastAsia="ru-RU"/>
        </w:rPr>
        <w:br/>
        <w:t xml:space="preserve">- подготовка договора купли-продажи, договора аренды, договора безвозмездного срочного пользования земельным участком и их направление заявителям. </w:t>
      </w:r>
      <w:r w:rsidRPr="0004572B">
        <w:rPr>
          <w:rFonts w:ascii="Times New Roman" w:eastAsia="Times New Roman" w:hAnsi="Times New Roman" w:cs="Times New Roman"/>
          <w:sz w:val="24"/>
          <w:szCs w:val="24"/>
          <w:lang w:eastAsia="ru-RU"/>
        </w:rPr>
        <w:br/>
        <w:t xml:space="preserve">3.1.2. Решение о предоставлении земельных участков в собственность, аренду, постоянное (бессрочное) пользование, безвозмездное срочное пользование оформляется постановлением администрации сельского поселения. </w:t>
      </w:r>
      <w:r w:rsidRPr="0004572B">
        <w:rPr>
          <w:rFonts w:ascii="Times New Roman" w:eastAsia="Times New Roman" w:hAnsi="Times New Roman" w:cs="Times New Roman"/>
          <w:sz w:val="24"/>
          <w:szCs w:val="24"/>
          <w:lang w:eastAsia="ru-RU"/>
        </w:rPr>
        <w:br/>
        <w:t xml:space="preserve">На основании постановления администрации сельского поселения готовится договор купли-продажи, аренды, безвозмездного (срочного) пользования в соответствии с типовыми формами, разрабатываемыми и утверждаемыми администрацией сельского поселения. К договорам прилагаются акты приема-передачи земельных участков. </w:t>
      </w:r>
      <w:r w:rsidRPr="0004572B">
        <w:rPr>
          <w:rFonts w:ascii="Times New Roman" w:eastAsia="Times New Roman" w:hAnsi="Times New Roman" w:cs="Times New Roman"/>
          <w:sz w:val="24"/>
          <w:szCs w:val="24"/>
          <w:lang w:eastAsia="ru-RU"/>
        </w:rPr>
        <w:br/>
        <w:t xml:space="preserve">3.1.3. Блок-схема последовательности проведения административных процедур при предоставлении муниципальной услуги приводится в приложении №1 к настоящему административному регламенту.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3.2. Приём документов на предоставление земельного участка,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 </w:t>
      </w:r>
      <w:r w:rsidRPr="0004572B">
        <w:rPr>
          <w:rFonts w:ascii="Times New Roman" w:eastAsia="Times New Roman" w:hAnsi="Times New Roman" w:cs="Times New Roman"/>
          <w:sz w:val="24"/>
          <w:szCs w:val="24"/>
          <w:lang w:eastAsia="ru-RU"/>
        </w:rPr>
        <w:br/>
        <w:t xml:space="preserve">3.2.2. Специалист администрации сельского поселения, уполномоченный на прием заявлений: </w:t>
      </w:r>
      <w:r w:rsidRPr="0004572B">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04572B">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w:t>
      </w:r>
      <w:r w:rsidRPr="0004572B">
        <w:rPr>
          <w:rFonts w:ascii="Times New Roman" w:eastAsia="Times New Roman" w:hAnsi="Times New Roman" w:cs="Times New Roman"/>
          <w:sz w:val="24"/>
          <w:szCs w:val="24"/>
          <w:lang w:eastAsia="ru-RU"/>
        </w:rPr>
        <w:br/>
        <w:t xml:space="preserve">-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r w:rsidRPr="0004572B">
        <w:rPr>
          <w:rFonts w:ascii="Times New Roman" w:eastAsia="Times New Roman" w:hAnsi="Times New Roman" w:cs="Times New Roman"/>
          <w:sz w:val="24"/>
          <w:szCs w:val="24"/>
          <w:lang w:eastAsia="ru-RU"/>
        </w:rPr>
        <w:br/>
        <w:t xml:space="preserve">- проверяет соответствие представленных документов установленным требованиям. </w:t>
      </w:r>
      <w:r w:rsidRPr="0004572B">
        <w:rPr>
          <w:rFonts w:ascii="Times New Roman" w:eastAsia="Times New Roman" w:hAnsi="Times New Roman" w:cs="Times New Roman"/>
          <w:sz w:val="24"/>
          <w:szCs w:val="24"/>
          <w:lang w:eastAsia="ru-RU"/>
        </w:rPr>
        <w:br/>
        <w:t xml:space="preserve">Специалист удостоверяется, что: </w:t>
      </w:r>
      <w:r w:rsidRPr="0004572B">
        <w:rPr>
          <w:rFonts w:ascii="Times New Roman" w:eastAsia="Times New Roman" w:hAnsi="Times New Roman" w:cs="Times New Roman"/>
          <w:sz w:val="24"/>
          <w:szCs w:val="24"/>
          <w:lang w:eastAsia="ru-RU"/>
        </w:rPr>
        <w:br/>
        <w:t xml:space="preserve">- документы надлежащим образом удостоверены, скреплены печатями, имеют </w:t>
      </w:r>
      <w:r w:rsidRPr="0004572B">
        <w:rPr>
          <w:rFonts w:ascii="Times New Roman" w:eastAsia="Times New Roman" w:hAnsi="Times New Roman" w:cs="Times New Roman"/>
          <w:sz w:val="24"/>
          <w:szCs w:val="24"/>
          <w:lang w:eastAsia="ru-RU"/>
        </w:rPr>
        <w:lastRenderedPageBreak/>
        <w:t xml:space="preserve">надлежащие подписи сторон или уполномоченных должностных лиц; </w:t>
      </w:r>
      <w:r w:rsidRPr="0004572B">
        <w:rPr>
          <w:rFonts w:ascii="Times New Roman" w:eastAsia="Times New Roman" w:hAnsi="Times New Roman" w:cs="Times New Roman"/>
          <w:sz w:val="24"/>
          <w:szCs w:val="24"/>
          <w:lang w:eastAsia="ru-RU"/>
        </w:rPr>
        <w:br/>
        <w:t xml:space="preserve">- тексты документов написаны разборчиво; </w:t>
      </w:r>
      <w:r w:rsidRPr="0004572B">
        <w:rPr>
          <w:rFonts w:ascii="Times New Roman" w:eastAsia="Times New Roman" w:hAnsi="Times New Roman" w:cs="Times New Roman"/>
          <w:sz w:val="24"/>
          <w:szCs w:val="24"/>
          <w:lang w:eastAsia="ru-RU"/>
        </w:rPr>
        <w:br/>
        <w:t xml:space="preserve">- фамилии, имена и отчества физических лиц, адреса их мест жительства написаны полностью; </w:t>
      </w:r>
      <w:r w:rsidRPr="0004572B">
        <w:rPr>
          <w:rFonts w:ascii="Times New Roman" w:eastAsia="Times New Roman" w:hAnsi="Times New Roman" w:cs="Times New Roman"/>
          <w:sz w:val="24"/>
          <w:szCs w:val="24"/>
          <w:lang w:eastAsia="ru-RU"/>
        </w:rPr>
        <w:br/>
        <w:t xml:space="preserve">- в документах нет подчисток, приписок, зачеркнутых слов и иных не оговоренных исправлений; </w:t>
      </w:r>
      <w:r w:rsidRPr="0004572B">
        <w:rPr>
          <w:rFonts w:ascii="Times New Roman" w:eastAsia="Times New Roman" w:hAnsi="Times New Roman" w:cs="Times New Roman"/>
          <w:sz w:val="24"/>
          <w:szCs w:val="24"/>
          <w:lang w:eastAsia="ru-RU"/>
        </w:rPr>
        <w:br/>
        <w:t xml:space="preserve">- документы не исполнены карандашом; </w:t>
      </w:r>
      <w:r w:rsidRPr="0004572B">
        <w:rPr>
          <w:rFonts w:ascii="Times New Roman" w:eastAsia="Times New Roman" w:hAnsi="Times New Roman" w:cs="Times New Roman"/>
          <w:sz w:val="24"/>
          <w:szCs w:val="24"/>
          <w:lang w:eastAsia="ru-RU"/>
        </w:rPr>
        <w:br/>
        <w:t xml:space="preserve">- документы не имеют серьезных повреждений, наличие которых не позволяет однозначно истолковать их содержание. </w:t>
      </w:r>
      <w:r w:rsidRPr="0004572B">
        <w:rPr>
          <w:rFonts w:ascii="Times New Roman" w:eastAsia="Times New Roman" w:hAnsi="Times New Roman" w:cs="Times New Roman"/>
          <w:sz w:val="24"/>
          <w:szCs w:val="24"/>
          <w:lang w:eastAsia="ru-RU"/>
        </w:rP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rsidRPr="0004572B">
        <w:rPr>
          <w:rFonts w:ascii="Times New Roman" w:eastAsia="Times New Roman" w:hAnsi="Times New Roman" w:cs="Times New Roman"/>
          <w:sz w:val="24"/>
          <w:szCs w:val="24"/>
          <w:lang w:eastAsia="ru-RU"/>
        </w:rPr>
        <w:br/>
        <w:t xml:space="preserve">3.2.3.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r w:rsidRPr="0004572B">
        <w:rPr>
          <w:rFonts w:ascii="Times New Roman" w:eastAsia="Times New Roman" w:hAnsi="Times New Roman" w:cs="Times New Roman"/>
          <w:sz w:val="24"/>
          <w:szCs w:val="24"/>
          <w:lang w:eastAsia="ru-RU"/>
        </w:rP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rsidRPr="0004572B">
        <w:rPr>
          <w:rFonts w:ascii="Times New Roman" w:eastAsia="Times New Roman" w:hAnsi="Times New Roman" w:cs="Times New Roman"/>
          <w:sz w:val="24"/>
          <w:szCs w:val="24"/>
          <w:lang w:eastAsia="ru-RU"/>
        </w:rPr>
        <w:br/>
        <w:t xml:space="preserve">Максимальный срок выполнения действия составляет 10 минут. </w:t>
      </w:r>
      <w:r w:rsidRPr="0004572B">
        <w:rPr>
          <w:rFonts w:ascii="Times New Roman" w:eastAsia="Times New Roman" w:hAnsi="Times New Roman" w:cs="Times New Roman"/>
          <w:sz w:val="24"/>
          <w:szCs w:val="24"/>
          <w:lang w:eastAsia="ru-RU"/>
        </w:rPr>
        <w:br/>
        <w:t xml:space="preserve">3.2.4.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04572B">
        <w:rPr>
          <w:rFonts w:ascii="Times New Roman" w:eastAsia="Times New Roman" w:hAnsi="Times New Roman" w:cs="Times New Roman"/>
          <w:sz w:val="24"/>
          <w:szCs w:val="24"/>
          <w:lang w:eastAsia="ru-RU"/>
        </w:rPr>
        <w:br/>
        <w:t xml:space="preserve">3.2.5. При отсутствии препятствий для предоставления муниципальной услуги либо по настоянию заявителя специалист администрации сельского поселения: </w:t>
      </w:r>
      <w:r w:rsidRPr="0004572B">
        <w:rPr>
          <w:rFonts w:ascii="Times New Roman" w:eastAsia="Times New Roman" w:hAnsi="Times New Roman" w:cs="Times New Roman"/>
          <w:sz w:val="24"/>
          <w:szCs w:val="24"/>
          <w:lang w:eastAsia="ru-RU"/>
        </w:rPr>
        <w:br/>
        <w:t xml:space="preserve">- выдает заявителю расписку в получении документов; </w:t>
      </w:r>
      <w:r w:rsidRPr="0004572B">
        <w:rPr>
          <w:rFonts w:ascii="Times New Roman" w:eastAsia="Times New Roman" w:hAnsi="Times New Roman" w:cs="Times New Roman"/>
          <w:sz w:val="24"/>
          <w:szCs w:val="24"/>
          <w:lang w:eastAsia="ru-RU"/>
        </w:rPr>
        <w:br/>
        <w:t xml:space="preserve">- сообщает заявителю о предварительной дате исполнения муниципальной услуги. </w:t>
      </w:r>
      <w:r w:rsidRPr="0004572B">
        <w:rPr>
          <w:rFonts w:ascii="Times New Roman" w:eastAsia="Times New Roman" w:hAnsi="Times New Roman" w:cs="Times New Roman"/>
          <w:sz w:val="24"/>
          <w:szCs w:val="24"/>
          <w:lang w:eastAsia="ru-RU"/>
        </w:rPr>
        <w:br/>
        <w:t xml:space="preserve">- при приеме документов ставится соответствующая отметка на заявлении заявителя, а также производится запись в журналах регистрации входящих заявлений. </w:t>
      </w:r>
      <w:r w:rsidRPr="0004572B">
        <w:rPr>
          <w:rFonts w:ascii="Times New Roman" w:eastAsia="Times New Roman" w:hAnsi="Times New Roman" w:cs="Times New Roman"/>
          <w:sz w:val="24"/>
          <w:szCs w:val="24"/>
          <w:lang w:eastAsia="ru-RU"/>
        </w:rPr>
        <w:br/>
        <w:t xml:space="preserve">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 </w:t>
      </w:r>
      <w:r w:rsidRPr="0004572B">
        <w:rPr>
          <w:rFonts w:ascii="Times New Roman" w:eastAsia="Times New Roman" w:hAnsi="Times New Roman" w:cs="Times New Roman"/>
          <w:sz w:val="24"/>
          <w:szCs w:val="24"/>
          <w:lang w:eastAsia="ru-RU"/>
        </w:rPr>
        <w:br/>
        <w:t xml:space="preserve">3.2.6. Специалист администрации сельского поселения, ответственный за прием документов: </w:t>
      </w:r>
      <w:r w:rsidRPr="0004572B">
        <w:rPr>
          <w:rFonts w:ascii="Times New Roman" w:eastAsia="Times New Roman" w:hAnsi="Times New Roman" w:cs="Times New Roman"/>
          <w:sz w:val="24"/>
          <w:szCs w:val="24"/>
          <w:lang w:eastAsia="ru-RU"/>
        </w:rPr>
        <w:br/>
        <w:t xml:space="preserve">- в день регистрации заявления передает заявление и представленные документы для ознакомления и наложения резолюции главе сельского поселения; </w:t>
      </w:r>
      <w:r w:rsidRPr="0004572B">
        <w:rPr>
          <w:rFonts w:ascii="Times New Roman" w:eastAsia="Times New Roman" w:hAnsi="Times New Roman" w:cs="Times New Roman"/>
          <w:sz w:val="24"/>
          <w:szCs w:val="24"/>
          <w:lang w:eastAsia="ru-RU"/>
        </w:rPr>
        <w:br/>
        <w:t xml:space="preserve">- в день рассмотрения главой передает рассмотренные документы с резолюцией специалисту, ответственному за предоставление муниципальной услуги (далее - специалист администрации) для организации дальнейшего исполнения и предоставления муниципальной услуги; </w:t>
      </w:r>
      <w:r w:rsidRPr="0004572B">
        <w:rPr>
          <w:rFonts w:ascii="Times New Roman" w:eastAsia="Times New Roman" w:hAnsi="Times New Roman" w:cs="Times New Roman"/>
          <w:sz w:val="24"/>
          <w:szCs w:val="24"/>
          <w:lang w:eastAsia="ru-RU"/>
        </w:rPr>
        <w:br/>
        <w:t xml:space="preserve">- следит за соблюдением исполнителем сроков исполнения предоставления услуги. </w:t>
      </w:r>
      <w:r w:rsidRPr="0004572B">
        <w:rPr>
          <w:rFonts w:ascii="Times New Roman" w:eastAsia="Times New Roman" w:hAnsi="Times New Roman" w:cs="Times New Roman"/>
          <w:sz w:val="24"/>
          <w:szCs w:val="24"/>
          <w:lang w:eastAsia="ru-RU"/>
        </w:rPr>
        <w:br/>
        <w:t xml:space="preserve">3.2.7. В случае если заявление и документы, необходимые для принятия решения о предоставлении муниципальной услуги получены по почте, специалист после их регистрации в течение текущего рабочего дня передает для ознакомления и наложения </w:t>
      </w:r>
      <w:r w:rsidRPr="0004572B">
        <w:rPr>
          <w:rFonts w:ascii="Times New Roman" w:eastAsia="Times New Roman" w:hAnsi="Times New Roman" w:cs="Times New Roman"/>
          <w:sz w:val="24"/>
          <w:szCs w:val="24"/>
          <w:lang w:eastAsia="ru-RU"/>
        </w:rPr>
        <w:lastRenderedPageBreak/>
        <w:t xml:space="preserve">резолюции главе сельского поселения. </w:t>
      </w:r>
      <w:r w:rsidRPr="0004572B">
        <w:rPr>
          <w:rFonts w:ascii="Times New Roman" w:eastAsia="Times New Roman" w:hAnsi="Times New Roman" w:cs="Times New Roman"/>
          <w:sz w:val="24"/>
          <w:szCs w:val="24"/>
          <w:lang w:eastAsia="ru-RU"/>
        </w:rPr>
        <w:br/>
        <w:t xml:space="preserve">3.2.8.Глава сельского поселения рассматривает принятые заявление и документы и в течение рабочего дня передают их с соответствующей резолюцией для дальнейшей работы специалисту администрации.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3.3.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3.3.1.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 </w:t>
      </w:r>
      <w:r w:rsidRPr="0004572B">
        <w:rPr>
          <w:rFonts w:ascii="Times New Roman" w:eastAsia="Times New Roman" w:hAnsi="Times New Roman" w:cs="Times New Roman"/>
          <w:sz w:val="24"/>
          <w:szCs w:val="24"/>
          <w:lang w:eastAsia="ru-RU"/>
        </w:rPr>
        <w:br/>
        <w:t xml:space="preserve">Специалист администрации, ответственный за предоставление муниципальной услуги, в рамках межведомственного и межуровневого взаимодействия осуществляет сбор сведений (документов), указанных в пп.2.6.2 п. 2.6. настоящего административного регламента, необходимых для предоставления муниципальной услуги. </w:t>
      </w:r>
      <w:r w:rsidRPr="0004572B">
        <w:rPr>
          <w:rFonts w:ascii="Times New Roman" w:eastAsia="Times New Roman" w:hAnsi="Times New Roman" w:cs="Times New Roman"/>
          <w:sz w:val="24"/>
          <w:szCs w:val="24"/>
          <w:lang w:eastAsia="ru-RU"/>
        </w:rPr>
        <w:br/>
        <w:t xml:space="preserve">Правовая экспертиза и проверка соответствия представленных документов должна быть начата специалистом администрации не позднее 2 рабочих дней с момента получения заявления. </w:t>
      </w:r>
      <w:r w:rsidRPr="0004572B">
        <w:rPr>
          <w:rFonts w:ascii="Times New Roman" w:eastAsia="Times New Roman" w:hAnsi="Times New Roman" w:cs="Times New Roman"/>
          <w:sz w:val="24"/>
          <w:szCs w:val="24"/>
          <w:lang w:eastAsia="ru-RU"/>
        </w:rPr>
        <w:br/>
        <w:t xml:space="preserve">3.3.2. Специалист администрации: </w:t>
      </w:r>
      <w:r w:rsidRPr="0004572B">
        <w:rPr>
          <w:rFonts w:ascii="Times New Roman" w:eastAsia="Times New Roman" w:hAnsi="Times New Roman" w:cs="Times New Roman"/>
          <w:sz w:val="24"/>
          <w:szCs w:val="24"/>
          <w:lang w:eastAsia="ru-RU"/>
        </w:rPr>
        <w:br/>
        <w:t xml:space="preserve">-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 </w:t>
      </w:r>
      <w:r w:rsidRPr="0004572B">
        <w:rPr>
          <w:rFonts w:ascii="Times New Roman" w:eastAsia="Times New Roman" w:hAnsi="Times New Roman" w:cs="Times New Roman"/>
          <w:sz w:val="24"/>
          <w:szCs w:val="24"/>
          <w:lang w:eastAsia="ru-RU"/>
        </w:rPr>
        <w:br/>
        <w:t xml:space="preserve">- проверяет документы на их соответствие требованиям законодательства, действовавшего на момент подготовки и издания документа; </w:t>
      </w:r>
      <w:r w:rsidRPr="0004572B">
        <w:rPr>
          <w:rFonts w:ascii="Times New Roman" w:eastAsia="Times New Roman" w:hAnsi="Times New Roman" w:cs="Times New Roman"/>
          <w:sz w:val="24"/>
          <w:szCs w:val="24"/>
          <w:lang w:eastAsia="ru-RU"/>
        </w:rPr>
        <w:br/>
        <w:t xml:space="preserve">- осуществляет иные действия в отношении представленных документов, направленных на их правовую экспертизу и выявление возможных оснований для отказа в предоставлении муниципальной услуги. </w:t>
      </w:r>
      <w:r w:rsidRPr="0004572B">
        <w:rPr>
          <w:rFonts w:ascii="Times New Roman" w:eastAsia="Times New Roman" w:hAnsi="Times New Roman" w:cs="Times New Roman"/>
          <w:sz w:val="24"/>
          <w:szCs w:val="24"/>
          <w:lang w:eastAsia="ru-RU"/>
        </w:rPr>
        <w:br/>
        <w:t xml:space="preserve">Максимальный срок выполнения действий составляет 3 часа в отношении одного комплекта документов. </w:t>
      </w:r>
      <w:r w:rsidRPr="0004572B">
        <w:rPr>
          <w:rFonts w:ascii="Times New Roman" w:eastAsia="Times New Roman" w:hAnsi="Times New Roman" w:cs="Times New Roman"/>
          <w:sz w:val="24"/>
          <w:szCs w:val="24"/>
          <w:lang w:eastAsia="ru-RU"/>
        </w:rPr>
        <w:br/>
        <w:t xml:space="preserve">3.3.3. По результатам правовой экспертизы документов специалистом администрации может быть принято одно из следующих решений: </w:t>
      </w:r>
      <w:r w:rsidRPr="0004572B">
        <w:rPr>
          <w:rFonts w:ascii="Times New Roman" w:eastAsia="Times New Roman" w:hAnsi="Times New Roman" w:cs="Times New Roman"/>
          <w:sz w:val="24"/>
          <w:szCs w:val="24"/>
          <w:lang w:eastAsia="ru-RU"/>
        </w:rPr>
        <w:br/>
        <w:t xml:space="preserve">- о подготовке проекта решения о предоставлении земельного участка в собственность, аренду, постоянное (бессрочное) пользование или в безвозмездное срочное пользование; </w:t>
      </w:r>
      <w:r w:rsidRPr="0004572B">
        <w:rPr>
          <w:rFonts w:ascii="Times New Roman" w:eastAsia="Times New Roman" w:hAnsi="Times New Roman" w:cs="Times New Roman"/>
          <w:sz w:val="24"/>
          <w:szCs w:val="24"/>
          <w:lang w:eastAsia="ru-RU"/>
        </w:rPr>
        <w:br/>
        <w:t xml:space="preserve">- о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 </w:t>
      </w:r>
      <w:r w:rsidRPr="0004572B">
        <w:rPr>
          <w:rFonts w:ascii="Times New Roman" w:eastAsia="Times New Roman" w:hAnsi="Times New Roman" w:cs="Times New Roman"/>
          <w:sz w:val="24"/>
          <w:szCs w:val="24"/>
          <w:lang w:eastAsia="ru-RU"/>
        </w:rPr>
        <w:br/>
        <w:t xml:space="preserve">- о подготовке проекта решения об отказе в предоставлении муниципальной услуги.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3.4. Принятие решения о предоставлении земельного участка в собственность, аренду, постоянное (бессрочное) пользование или безвозмездное срочное пользование, о приостановлении предоставления муниципальной услуги или об отказе в предоставлении муниципальной услуги, направление заявителю принятых решений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3.4.1. В случае выявления оснований, установленных пунктом 2.7. настоящего административного регламента, специалист администрации связывается с заявителем (представителем заявителя) по телефону, ясно излагает противоречия, неточности в </w:t>
      </w:r>
      <w:r w:rsidRPr="0004572B">
        <w:rPr>
          <w:rFonts w:ascii="Times New Roman" w:eastAsia="Times New Roman" w:hAnsi="Times New Roman" w:cs="Times New Roman"/>
          <w:sz w:val="24"/>
          <w:szCs w:val="24"/>
          <w:lang w:eastAsia="ru-RU"/>
        </w:rPr>
        <w:lastRenderedPageBreak/>
        <w:t xml:space="preserve">представленных документах и указывает на необходимость устранения данных недостатков в срок, не превышающий 5 рабочих дней со дня уведомления. </w:t>
      </w:r>
      <w:r w:rsidRPr="0004572B">
        <w:rPr>
          <w:rFonts w:ascii="Times New Roman" w:eastAsia="Times New Roman" w:hAnsi="Times New Roman" w:cs="Times New Roman"/>
          <w:sz w:val="24"/>
          <w:szCs w:val="24"/>
          <w:lang w:eastAsia="ru-RU"/>
        </w:rPr>
        <w:br/>
        <w:t xml:space="preserve">В случае если в течение 5 рабочих дней указанные замечания не устранены, специалист администрации готовит проект решения о приостановлении предоставления муниципальной услуги. </w:t>
      </w:r>
      <w:r w:rsidRPr="0004572B">
        <w:rPr>
          <w:rFonts w:ascii="Times New Roman" w:eastAsia="Times New Roman" w:hAnsi="Times New Roman" w:cs="Times New Roman"/>
          <w:sz w:val="24"/>
          <w:szCs w:val="24"/>
          <w:lang w:eastAsia="ru-RU"/>
        </w:rPr>
        <w:br/>
        <w:t xml:space="preserve">Максимальный срок выполнения действия составляет 40 минут. </w:t>
      </w:r>
      <w:r w:rsidRPr="0004572B">
        <w:rPr>
          <w:rFonts w:ascii="Times New Roman" w:eastAsia="Times New Roman" w:hAnsi="Times New Roman" w:cs="Times New Roman"/>
          <w:sz w:val="24"/>
          <w:szCs w:val="24"/>
          <w:lang w:eastAsia="ru-RU"/>
        </w:rPr>
        <w:br/>
        <w:t xml:space="preserve">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 </w:t>
      </w:r>
      <w:r w:rsidRPr="0004572B">
        <w:rPr>
          <w:rFonts w:ascii="Times New Roman" w:eastAsia="Times New Roman" w:hAnsi="Times New Roman" w:cs="Times New Roman"/>
          <w:sz w:val="24"/>
          <w:szCs w:val="24"/>
          <w:lang w:eastAsia="ru-RU"/>
        </w:rPr>
        <w:br/>
        <w:t xml:space="preserve">Данное решение должно содержать рекомендации заявителю о том, что нужно сделать, чтобы муниципальная услуга была предоставлена (представление необходимых документов, информации, согласований, разрешений и др.). </w:t>
      </w:r>
      <w:r w:rsidRPr="0004572B">
        <w:rPr>
          <w:rFonts w:ascii="Times New Roman" w:eastAsia="Times New Roman" w:hAnsi="Times New Roman" w:cs="Times New Roman"/>
          <w:sz w:val="24"/>
          <w:szCs w:val="24"/>
          <w:lang w:eastAsia="ru-RU"/>
        </w:rPr>
        <w:br/>
        <w:t xml:space="preserve">Проект решения о приостановлении предоставления муниципальной услуги должен быть подготовлен специалистом администрации в срок, не превышающий 14 рабочих дней с момента регистрации заявления. </w:t>
      </w:r>
      <w:r w:rsidRPr="0004572B">
        <w:rPr>
          <w:rFonts w:ascii="Times New Roman" w:eastAsia="Times New Roman" w:hAnsi="Times New Roman" w:cs="Times New Roman"/>
          <w:sz w:val="24"/>
          <w:szCs w:val="24"/>
          <w:lang w:eastAsia="ru-RU"/>
        </w:rPr>
        <w:br/>
        <w:t xml:space="preserve">Подписанное главой сельского поселения решение о приостановлении предоставления муниципальной услуги передается специалисту администрации и в течение трех рабочих дней с момента принятия решения направляется заявителю. </w:t>
      </w:r>
      <w:r w:rsidRPr="0004572B">
        <w:rPr>
          <w:rFonts w:ascii="Times New Roman" w:eastAsia="Times New Roman" w:hAnsi="Times New Roman" w:cs="Times New Roman"/>
          <w:sz w:val="24"/>
          <w:szCs w:val="24"/>
          <w:lang w:eastAsia="ru-RU"/>
        </w:rPr>
        <w:br/>
        <w:t xml:space="preserve">На основании соответствующего заявления ранее направленные в администрацию сельского поселения документы могут быть возвращены заявителю для устранения выявленных в них ошибок или противоречий. </w:t>
      </w:r>
      <w:r w:rsidRPr="0004572B">
        <w:rPr>
          <w:rFonts w:ascii="Times New Roman" w:eastAsia="Times New Roman" w:hAnsi="Times New Roman" w:cs="Times New Roman"/>
          <w:sz w:val="24"/>
          <w:szCs w:val="24"/>
          <w:lang w:eastAsia="ru-RU"/>
        </w:rPr>
        <w:br/>
        <w:t xml:space="preserve">В случае устранения причин, явившихся основанием для приостановления 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 </w:t>
      </w:r>
      <w:r w:rsidRPr="0004572B">
        <w:rPr>
          <w:rFonts w:ascii="Times New Roman" w:eastAsia="Times New Roman" w:hAnsi="Times New Roman" w:cs="Times New Roman"/>
          <w:sz w:val="24"/>
          <w:szCs w:val="24"/>
          <w:lang w:eastAsia="ru-RU"/>
        </w:rPr>
        <w:br/>
        <w:t xml:space="preserve">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 </w:t>
      </w:r>
      <w:r w:rsidRPr="0004572B">
        <w:rPr>
          <w:rFonts w:ascii="Times New Roman" w:eastAsia="Times New Roman" w:hAnsi="Times New Roman" w:cs="Times New Roman"/>
          <w:sz w:val="24"/>
          <w:szCs w:val="24"/>
          <w:lang w:eastAsia="ru-RU"/>
        </w:rPr>
        <w:br/>
        <w:t xml:space="preserve">3.4.2. В случае выявления оснований, установленных пунктом 2.8. настоящего Административного регламента, специалист администрации в срок, не превышающий 14 рабочих дней с момента регистрации заявления, готовит проект решения об отказе в предоставлении муниципальной услуги. </w:t>
      </w:r>
      <w:r w:rsidRPr="0004572B">
        <w:rPr>
          <w:rFonts w:ascii="Times New Roman" w:eastAsia="Times New Roman" w:hAnsi="Times New Roman" w:cs="Times New Roman"/>
          <w:sz w:val="24"/>
          <w:szCs w:val="24"/>
          <w:lang w:eastAsia="ru-RU"/>
        </w:rPr>
        <w:br/>
        <w:t xml:space="preserve">Максимальный срок выполнения действия составляет 40 минут. </w:t>
      </w:r>
      <w:r w:rsidRPr="0004572B">
        <w:rPr>
          <w:rFonts w:ascii="Times New Roman" w:eastAsia="Times New Roman" w:hAnsi="Times New Roman" w:cs="Times New Roman"/>
          <w:sz w:val="24"/>
          <w:szCs w:val="24"/>
          <w:lang w:eastAsia="ru-RU"/>
        </w:rPr>
        <w:br/>
        <w:t xml:space="preserve">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 </w:t>
      </w:r>
      <w:r w:rsidRPr="0004572B">
        <w:rPr>
          <w:rFonts w:ascii="Times New Roman" w:eastAsia="Times New Roman" w:hAnsi="Times New Roman" w:cs="Times New Roman"/>
          <w:sz w:val="24"/>
          <w:szCs w:val="24"/>
          <w:lang w:eastAsia="ru-RU"/>
        </w:rPr>
        <w:br/>
        <w:t xml:space="preserve">Подписанное главой сельского поселения решение об отказе в предоставлении муниципальной услуги передается специалисту администрации и в течение трех рабочих дней с момента принятия решения направляется заявителю заказным письмом с уведомлением о вручении. </w:t>
      </w:r>
      <w:r w:rsidRPr="0004572B">
        <w:rPr>
          <w:rFonts w:ascii="Times New Roman" w:eastAsia="Times New Roman" w:hAnsi="Times New Roman" w:cs="Times New Roman"/>
          <w:sz w:val="24"/>
          <w:szCs w:val="24"/>
          <w:lang w:eastAsia="ru-RU"/>
        </w:rPr>
        <w:br/>
        <w:t xml:space="preserve">3.4.3. В случае отсутствия оснований, установленных пунктами 2.7, 2.8. настоящего Административного регламента, специалист администрации готовит проект решения о предоставлении земельного участка в собственность, аренду, постоянное (бессрочное) пользование или безвозмездное срочное пользование, с учетом сроков, установленных пунктом 2.4. настоящего Административного регламента.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lastRenderedPageBreak/>
        <w:t xml:space="preserve">Проект постановления о предоставлении земельного участка представляется на утверждение и подписание главе сельского поселения. </w:t>
      </w:r>
      <w:r w:rsidRPr="0004572B">
        <w:rPr>
          <w:rFonts w:ascii="Times New Roman" w:eastAsia="Times New Roman" w:hAnsi="Times New Roman" w:cs="Times New Roman"/>
          <w:sz w:val="24"/>
          <w:szCs w:val="24"/>
          <w:lang w:eastAsia="ru-RU"/>
        </w:rPr>
        <w:br/>
        <w:t xml:space="preserve">Подписанное главой постановление о предоставлении земельного участка регистрируются в журнале администрации сельского поселения. В течение трех рабочих дней с момента регистрации направляются заявителю заказным письмом с уведомлением о вручении. </w:t>
      </w:r>
      <w:r w:rsidRPr="0004572B">
        <w:rPr>
          <w:rFonts w:ascii="Times New Roman" w:eastAsia="Times New Roman" w:hAnsi="Times New Roman" w:cs="Times New Roman"/>
          <w:sz w:val="24"/>
          <w:szCs w:val="24"/>
          <w:lang w:eastAsia="ru-RU"/>
        </w:rPr>
        <w:br/>
        <w:t xml:space="preserve">По желанию заявителя постановление о предоставлении земельного участка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3.5. Подготовка договора купли-продажи, договора аренды, договора безвозмездного срочного пользования земельным участком и их направление заявителям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3.5.1. Основанием для начала процедуры подготовки договора купли-продажи, договора аренды, договора безвозмездного срочного пользования земельным участком (далее – договор) является подписанное и зарегистрированное постановление сельского поселения о предоставлении земельного участка на соответствующем праве. </w:t>
      </w:r>
      <w:r w:rsidRPr="0004572B">
        <w:rPr>
          <w:rFonts w:ascii="Times New Roman" w:eastAsia="Times New Roman" w:hAnsi="Times New Roman" w:cs="Times New Roman"/>
          <w:sz w:val="24"/>
          <w:szCs w:val="24"/>
          <w:lang w:eastAsia="ru-RU"/>
        </w:rPr>
        <w:br/>
        <w:t xml:space="preserve">3.5.2. В случаях предоставления земельного участка в собственность за плату, в аренду или в безвозмездное срочное пользование специалист администрации, при получении постановления о предоставлении земельного участка в срок, не превышающий двух недель с момента его регистрации, готовит проект договора, акт приема-передачи земельного участка, являющийся неотъемлемой частью договора, и сопроводительное письмо для направления проекта договора заявителю. </w:t>
      </w:r>
      <w:r w:rsidRPr="0004572B">
        <w:rPr>
          <w:rFonts w:ascii="Times New Roman" w:eastAsia="Times New Roman" w:hAnsi="Times New Roman" w:cs="Times New Roman"/>
          <w:sz w:val="24"/>
          <w:szCs w:val="24"/>
          <w:lang w:eastAsia="ru-RU"/>
        </w:rPr>
        <w:br/>
        <w:t xml:space="preserve">Срок выполнения действия – 2 часа. </w:t>
      </w:r>
      <w:r w:rsidRPr="0004572B">
        <w:rPr>
          <w:rFonts w:ascii="Times New Roman" w:eastAsia="Times New Roman" w:hAnsi="Times New Roman" w:cs="Times New Roman"/>
          <w:sz w:val="24"/>
          <w:szCs w:val="24"/>
          <w:lang w:eastAsia="ru-RU"/>
        </w:rPr>
        <w:br/>
        <w:t xml:space="preserve">3.5.3. Подготовленный проект договора представляется на подписание главе сельского поселения. </w:t>
      </w:r>
      <w:r w:rsidRPr="0004572B">
        <w:rPr>
          <w:rFonts w:ascii="Times New Roman" w:eastAsia="Times New Roman" w:hAnsi="Times New Roman" w:cs="Times New Roman"/>
          <w:sz w:val="24"/>
          <w:szCs w:val="24"/>
          <w:lang w:eastAsia="ru-RU"/>
        </w:rPr>
        <w:br/>
        <w:t xml:space="preserve">Срок выполнения действия – не более 3-х дней с момента подготовки проекта договора. </w:t>
      </w:r>
      <w:r w:rsidRPr="0004572B">
        <w:rPr>
          <w:rFonts w:ascii="Times New Roman" w:eastAsia="Times New Roman" w:hAnsi="Times New Roman" w:cs="Times New Roman"/>
          <w:sz w:val="24"/>
          <w:szCs w:val="24"/>
          <w:lang w:eastAsia="ru-RU"/>
        </w:rPr>
        <w:br/>
        <w:t xml:space="preserve">3.5.4. После подписания Главой договора специалист администрации регистрирует договор в книге регистрации договоров с присвоением регистрационного номера и даты заключения. </w:t>
      </w:r>
      <w:r w:rsidRPr="0004572B">
        <w:rPr>
          <w:rFonts w:ascii="Times New Roman" w:eastAsia="Times New Roman" w:hAnsi="Times New Roman" w:cs="Times New Roman"/>
          <w:sz w:val="24"/>
          <w:szCs w:val="24"/>
          <w:lang w:eastAsia="ru-RU"/>
        </w:rPr>
        <w:br/>
        <w:t xml:space="preserve">3.5.5. Зарегистрированный договор с сопроводительным письмом с учетом сроков, установленных подпунктом 3 пункта 2.4. настоящего Административного регламента, в течение двух рабочих дней направляются заявителю заказным письмом с уведомлением о вручении. </w:t>
      </w:r>
      <w:r w:rsidRPr="0004572B">
        <w:rPr>
          <w:rFonts w:ascii="Times New Roman" w:eastAsia="Times New Roman" w:hAnsi="Times New Roman" w:cs="Times New Roman"/>
          <w:sz w:val="24"/>
          <w:szCs w:val="24"/>
          <w:lang w:eastAsia="ru-RU"/>
        </w:rPr>
        <w:br/>
        <w:t xml:space="preserve">По желанию заявителя договор может быть выдан ему лично (или уполномоченному им надлежащим образом представителю) под роспись, о чем делается соответствующая запись в книге регистрации договоров. </w:t>
      </w:r>
      <w:r w:rsidRPr="0004572B">
        <w:rPr>
          <w:rFonts w:ascii="Times New Roman" w:eastAsia="Times New Roman" w:hAnsi="Times New Roman" w:cs="Times New Roman"/>
          <w:sz w:val="24"/>
          <w:szCs w:val="24"/>
          <w:lang w:eastAsia="ru-RU"/>
        </w:rPr>
        <w:br/>
        <w:t xml:space="preserve">3.5.6. Дата акта приема-передачи земельного участка устанавливается после подписания договора со стороны заявителя. </w:t>
      </w:r>
      <w:r w:rsidRPr="0004572B">
        <w:rPr>
          <w:rFonts w:ascii="Times New Roman" w:eastAsia="Times New Roman" w:hAnsi="Times New Roman" w:cs="Times New Roman"/>
          <w:sz w:val="24"/>
          <w:szCs w:val="24"/>
          <w:lang w:eastAsia="ru-RU"/>
        </w:rPr>
        <w:br/>
        <w:t xml:space="preserve">В случаях возмездного предоставления земельного участка дата акта приема-передачи земельного участка устанавливается после осуществления заявителем необходимых платежей в соответствии с условиями договора.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3.6. Особенности выполнения административных процедур в электронной форме.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3.6.1. Заявление и прилагаемые к нему документы заявитель вправе представить в </w:t>
      </w:r>
      <w:r w:rsidRPr="0004572B">
        <w:rPr>
          <w:rFonts w:ascii="Times New Roman" w:eastAsia="Times New Roman" w:hAnsi="Times New Roman" w:cs="Times New Roman"/>
          <w:sz w:val="24"/>
          <w:szCs w:val="24"/>
          <w:lang w:eastAsia="ru-RU"/>
        </w:rPr>
        <w:lastRenderedPageBreak/>
        <w:t xml:space="preserve">электронной форме с соблюдением требований, предъявляемых административным регламентом, и действующим законодательством. </w:t>
      </w:r>
      <w:r w:rsidRPr="0004572B">
        <w:rPr>
          <w:rFonts w:ascii="Times New Roman" w:eastAsia="Times New Roman" w:hAnsi="Times New Roman" w:cs="Times New Roman"/>
          <w:sz w:val="24"/>
          <w:szCs w:val="24"/>
          <w:lang w:eastAsia="ru-RU"/>
        </w:rPr>
        <w:br/>
        <w:t xml:space="preserve">3.6.2.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04572B">
        <w:rPr>
          <w:rFonts w:ascii="Times New Roman" w:eastAsia="Times New Roman" w:hAnsi="Times New Roman" w:cs="Times New Roman"/>
          <w:sz w:val="24"/>
          <w:szCs w:val="24"/>
          <w:lang w:eastAsia="ru-RU"/>
        </w:rPr>
        <w:br/>
        <w:t xml:space="preserve">3.6.3.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04572B">
        <w:rPr>
          <w:rFonts w:ascii="Times New Roman" w:eastAsia="Times New Roman" w:hAnsi="Times New Roman" w:cs="Times New Roman"/>
          <w:sz w:val="24"/>
          <w:szCs w:val="24"/>
          <w:lang w:eastAsia="ru-RU"/>
        </w:rPr>
        <w:br/>
        <w:t xml:space="preserve">3.6.4.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04572B">
        <w:rPr>
          <w:rFonts w:ascii="Times New Roman" w:eastAsia="Times New Roman" w:hAnsi="Times New Roman" w:cs="Times New Roman"/>
          <w:sz w:val="24"/>
          <w:szCs w:val="24"/>
          <w:lang w:eastAsia="ru-RU"/>
        </w:rPr>
        <w:br/>
        <w:t xml:space="preserve">3.6.5.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04572B">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04572B">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04572B">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04572B">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w:t>
      </w:r>
      <w:r w:rsidRPr="0004572B">
        <w:rPr>
          <w:rFonts w:ascii="Times New Roman" w:eastAsia="Times New Roman" w:hAnsi="Times New Roman" w:cs="Times New Roman"/>
          <w:sz w:val="24"/>
          <w:szCs w:val="24"/>
          <w:lang w:eastAsia="ru-RU"/>
        </w:rPr>
        <w:lastRenderedPageBreak/>
        <w:t xml:space="preserve">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04572B">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04572B">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04572B">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04572B">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04572B">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04572B">
        <w:rPr>
          <w:rFonts w:ascii="Times New Roman" w:eastAsia="Times New Roman" w:hAnsi="Times New Roman" w:cs="Times New Roman"/>
          <w:sz w:val="24"/>
          <w:szCs w:val="24"/>
          <w:lang w:eastAsia="ru-RU"/>
        </w:rPr>
        <w:br/>
        <w:t xml:space="preserve">А ТАКЖЕ ДОЛЖНОСТНЫХ ЛИЦ И МУНИЦИПАЛЬНЫХ </w:t>
      </w:r>
      <w:r w:rsidRPr="0004572B">
        <w:rPr>
          <w:rFonts w:ascii="Times New Roman" w:eastAsia="Times New Roman" w:hAnsi="Times New Roman" w:cs="Times New Roman"/>
          <w:sz w:val="24"/>
          <w:szCs w:val="24"/>
          <w:lang w:eastAsia="ru-RU"/>
        </w:rPr>
        <w:br/>
        <w:t xml:space="preserve">СЛУЖАЩИХ </w:t>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r>
      <w:r w:rsidRPr="0004572B">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04572B">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04572B">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04572B">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04572B">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04572B">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04572B">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04572B">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04572B">
        <w:rPr>
          <w:rFonts w:ascii="Times New Roman" w:eastAsia="Times New Roman" w:hAnsi="Times New Roman" w:cs="Times New Roman"/>
          <w:sz w:val="24"/>
          <w:szCs w:val="24"/>
          <w:lang w:eastAsia="ru-RU"/>
        </w:rPr>
        <w:lastRenderedPageBreak/>
        <w:t xml:space="preserve">Воронежской области, муниципальными правовыми актами сельского поселения для предоставления муниципальной услуги, у заявителя; </w:t>
      </w:r>
      <w:r w:rsidRPr="0004572B">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04572B">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04572B">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04572B">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04572B">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04572B">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04572B">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04572B">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04572B">
        <w:rPr>
          <w:rFonts w:ascii="Times New Roman" w:eastAsia="Times New Roman" w:hAnsi="Times New Roman" w:cs="Times New Roman"/>
          <w:sz w:val="24"/>
          <w:szCs w:val="24"/>
          <w:lang w:eastAsia="ru-RU"/>
        </w:rPr>
        <w:br/>
        <w:t xml:space="preserve">5.4.2. Жалоба должна содержать: </w:t>
      </w:r>
      <w:r w:rsidRPr="0004572B">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04572B">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04572B">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04572B">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04572B">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04572B">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w:t>
      </w:r>
      <w:r w:rsidRPr="0004572B">
        <w:rPr>
          <w:rFonts w:ascii="Times New Roman" w:eastAsia="Times New Roman" w:hAnsi="Times New Roman" w:cs="Times New Roman"/>
          <w:sz w:val="24"/>
          <w:szCs w:val="24"/>
          <w:lang w:eastAsia="ru-RU"/>
        </w:rPr>
        <w:lastRenderedPageBreak/>
        <w:t xml:space="preserve">обоснования и рассмотрения жалобы (претензии). </w:t>
      </w:r>
      <w:r w:rsidRPr="0004572B">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04572B">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04572B">
        <w:rPr>
          <w:rFonts w:ascii="Times New Roman" w:eastAsia="Times New Roman" w:hAnsi="Times New Roman" w:cs="Times New Roman"/>
          <w:sz w:val="24"/>
          <w:szCs w:val="24"/>
          <w:lang w:eastAsia="ru-RU"/>
        </w:rPr>
        <w:br/>
        <w:t xml:space="preserve">5.7. Сроки рассмотрения жалобы: </w:t>
      </w:r>
      <w:r w:rsidRPr="0004572B">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04572B">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04572B">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04572B">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04572B">
        <w:rPr>
          <w:rFonts w:ascii="Times New Roman" w:eastAsia="Times New Roman" w:hAnsi="Times New Roman" w:cs="Times New Roman"/>
          <w:sz w:val="24"/>
          <w:szCs w:val="24"/>
          <w:lang w:eastAsia="ru-RU"/>
        </w:rPr>
        <w:br/>
        <w:t xml:space="preserve">2) отказывает в удовлетворении жалобы. </w:t>
      </w:r>
      <w:r w:rsidRPr="0004572B">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CA"/>
    <w:rsid w:val="000012F5"/>
    <w:rsid w:val="00005B8C"/>
    <w:rsid w:val="00005C20"/>
    <w:rsid w:val="00010D72"/>
    <w:rsid w:val="000113CC"/>
    <w:rsid w:val="00011529"/>
    <w:rsid w:val="00011CC4"/>
    <w:rsid w:val="000408C7"/>
    <w:rsid w:val="000432F1"/>
    <w:rsid w:val="0004572B"/>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B3CCA"/>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8240</Words>
  <Characters>46969</Characters>
  <Application>Microsoft Office Word</Application>
  <DocSecurity>0</DocSecurity>
  <Lines>391</Lines>
  <Paragraphs>110</Paragraphs>
  <ScaleCrop>false</ScaleCrop>
  <Company>SPecialiST RePack</Company>
  <LinksUpToDate>false</LinksUpToDate>
  <CharactersWithSpaces>55099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2018-05-05T14:30:00Z</dcterms:created>
  <dcterms:modified xsi:type="dcterms:W3CDTF">2018-05-05T14:30:00Z</dcterms:modified>
</cp:coreProperties>
</file>