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AD" w:rsidRPr="004342C1" w:rsidRDefault="00AF43AD" w:rsidP="00AF43AD">
      <w:pPr>
        <w:rPr>
          <w:sz w:val="28"/>
          <w:szCs w:val="28"/>
        </w:rPr>
      </w:pPr>
      <w:r w:rsidRPr="004342C1">
        <w:rPr>
          <w:sz w:val="28"/>
          <w:szCs w:val="28"/>
        </w:rPr>
        <w:t xml:space="preserve">Сведения о ходе исполнения бюджета </w:t>
      </w:r>
      <w:proofErr w:type="spellStart"/>
      <w:r w:rsidRPr="004342C1">
        <w:rPr>
          <w:sz w:val="28"/>
          <w:szCs w:val="28"/>
        </w:rPr>
        <w:t>Кутковского</w:t>
      </w:r>
      <w:proofErr w:type="spellEnd"/>
      <w:r w:rsidRPr="004342C1"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</w:t>
      </w:r>
      <w:r>
        <w:rPr>
          <w:sz w:val="28"/>
          <w:szCs w:val="28"/>
        </w:rPr>
        <w:t>2</w:t>
      </w:r>
      <w:r w:rsidRPr="004342C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4342C1">
        <w:rPr>
          <w:sz w:val="28"/>
          <w:szCs w:val="28"/>
        </w:rPr>
        <w:t xml:space="preserve"> г</w:t>
      </w:r>
      <w:proofErr w:type="gramStart"/>
      <w:r w:rsidRPr="004342C1">
        <w:rPr>
          <w:sz w:val="28"/>
          <w:szCs w:val="28"/>
        </w:rPr>
        <w:t>.р</w:t>
      </w:r>
      <w:proofErr w:type="gramEnd"/>
      <w:r w:rsidRPr="004342C1">
        <w:rPr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344"/>
        <w:gridCol w:w="2335"/>
      </w:tblGrid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</w:pPr>
            <w:r>
              <w:t>Наименование показателей</w:t>
            </w:r>
          </w:p>
        </w:tc>
        <w:tc>
          <w:tcPr>
            <w:tcW w:w="2344" w:type="dxa"/>
          </w:tcPr>
          <w:p w:rsidR="00AF43AD" w:rsidRPr="00043406" w:rsidRDefault="00AF43AD" w:rsidP="00CA1557">
            <w:pPr>
              <w:tabs>
                <w:tab w:val="left" w:pos="3585"/>
              </w:tabs>
            </w:pPr>
            <w:r>
              <w:t>Уточненный план на год</w:t>
            </w:r>
          </w:p>
        </w:tc>
        <w:tc>
          <w:tcPr>
            <w:tcW w:w="2335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Исполнено на 01.04.2016 г.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Итого доходов</w:t>
            </w:r>
          </w:p>
        </w:tc>
        <w:tc>
          <w:tcPr>
            <w:tcW w:w="2344" w:type="dxa"/>
          </w:tcPr>
          <w:p w:rsidR="00AF43AD" w:rsidRPr="00FD1C5E" w:rsidRDefault="00AF43AD" w:rsidP="00CA1557">
            <w:pPr>
              <w:tabs>
                <w:tab w:val="left" w:pos="3585"/>
              </w:tabs>
              <w:jc w:val="center"/>
            </w:pPr>
            <w:r>
              <w:t>2579006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1268407,67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Доходы налоговые и неналоговые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729100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399407,67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810B63" w:rsidRDefault="00AF43AD" w:rsidP="00CA1557">
            <w:pPr>
              <w:tabs>
                <w:tab w:val="left" w:pos="3585"/>
              </w:tabs>
              <w:jc w:val="center"/>
            </w:pPr>
            <w:r>
              <w:t>Безвозмездные доходы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1849906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869000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Итого расходов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2800006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1274643,95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1437100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694235,25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оплату труда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1264000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596931,84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Из них заработная плата муниципальных служащих</w:t>
            </w:r>
          </w:p>
        </w:tc>
        <w:tc>
          <w:tcPr>
            <w:tcW w:w="2344" w:type="dxa"/>
          </w:tcPr>
          <w:p w:rsidR="00AF43AD" w:rsidRPr="00046D30" w:rsidRDefault="00AF43AD" w:rsidP="00CA1557">
            <w:pPr>
              <w:tabs>
                <w:tab w:val="left" w:pos="3585"/>
              </w:tabs>
              <w:jc w:val="center"/>
            </w:pPr>
            <w:r>
              <w:t>971000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</w:pPr>
            <w:r>
              <w:t>458077,97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 xml:space="preserve">В т.ч. </w:t>
            </w:r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Муниципальные должности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452200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172182,42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Муниципальные служащие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377800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223430,75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служащие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141000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62464,8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68900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31112,88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по оплате труда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62300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31112,88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благоустройство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242306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37001,12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670800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335018,91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выплаты по оплате труда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542500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261313,71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</w:pPr>
            <w:r>
              <w:t>Социальное обеспечение</w:t>
            </w:r>
          </w:p>
        </w:tc>
        <w:tc>
          <w:tcPr>
            <w:tcW w:w="2344" w:type="dxa"/>
          </w:tcPr>
          <w:p w:rsidR="00AF43AD" w:rsidRPr="00046D30" w:rsidRDefault="00AF43AD" w:rsidP="00CA1557">
            <w:pPr>
              <w:tabs>
                <w:tab w:val="left" w:pos="3585"/>
              </w:tabs>
            </w:pPr>
            <w:r>
              <w:t>112600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54356,48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11000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5500</w:t>
            </w:r>
          </w:p>
        </w:tc>
      </w:tr>
    </w:tbl>
    <w:p w:rsidR="00AF43AD" w:rsidRDefault="00AF43AD" w:rsidP="00AF43AD">
      <w:r>
        <w:t>Численность по состоянию на 01.07.2016 г:</w:t>
      </w:r>
    </w:p>
    <w:p w:rsidR="00AF43AD" w:rsidRDefault="00AF43AD" w:rsidP="00AF43AD">
      <w:r>
        <w:t>Муниципальные должности – 1</w:t>
      </w:r>
    </w:p>
    <w:p w:rsidR="00AF43AD" w:rsidRDefault="00AF43AD" w:rsidP="00AF43AD">
      <w:r>
        <w:t>Муниципальные служащие -2</w:t>
      </w:r>
    </w:p>
    <w:p w:rsidR="00AF43AD" w:rsidRDefault="00AF43AD" w:rsidP="00AF43AD">
      <w:r>
        <w:t>Служащие -2</w:t>
      </w:r>
    </w:p>
    <w:p w:rsidR="00AF43AD" w:rsidRPr="006F6BDA" w:rsidRDefault="00AF43AD" w:rsidP="00AF43AD">
      <w:r>
        <w:t>Работников бюджетных учреждений -6</w:t>
      </w:r>
    </w:p>
    <w:p w:rsidR="00AF43AD" w:rsidRDefault="00AF43AD" w:rsidP="00AF43AD"/>
    <w:p w:rsidR="00AF43AD" w:rsidRPr="006F6BDA" w:rsidRDefault="00AF43AD" w:rsidP="00AF43AD">
      <w:pPr>
        <w:tabs>
          <w:tab w:val="left" w:pos="1080"/>
        </w:tabs>
      </w:pPr>
      <w:r>
        <w:t>Глава сельского поселения                                                 В.А.Столяров</w:t>
      </w:r>
      <w:bookmarkStart w:id="0" w:name="_GoBack"/>
      <w:bookmarkEnd w:id="0"/>
    </w:p>
    <w:sectPr w:rsidR="00AF43AD" w:rsidRPr="006F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3AD"/>
    <w:rsid w:val="00234433"/>
    <w:rsid w:val="00AF43AD"/>
    <w:rsid w:val="00E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AlexSoft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2016-11-15T05:55:00Z</dcterms:created>
  <dcterms:modified xsi:type="dcterms:W3CDTF">2016-12-14T10:37:00Z</dcterms:modified>
</cp:coreProperties>
</file>