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E" w:rsidRPr="008F4D56" w:rsidRDefault="0015753E" w:rsidP="0015753E">
      <w:pPr>
        <w:rPr>
          <w:rFonts w:ascii="Times New Roman" w:hAnsi="Times New Roman" w:cs="Times New Roman"/>
          <w:b/>
          <w:sz w:val="24"/>
          <w:szCs w:val="24"/>
        </w:rPr>
      </w:pPr>
    </w:p>
    <w:p w:rsidR="008F6A77" w:rsidRPr="00524F48" w:rsidRDefault="008F6A77" w:rsidP="008F6A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A77" w:rsidRDefault="008F6A77" w:rsidP="008F6A77">
      <w:pPr>
        <w:pStyle w:val="1"/>
        <w:ind w:firstLine="540"/>
        <w:jc w:val="center"/>
        <w:rPr>
          <w:b/>
          <w:sz w:val="24"/>
          <w:szCs w:val="24"/>
        </w:rPr>
      </w:pPr>
    </w:p>
    <w:p w:rsidR="008F6A77" w:rsidRDefault="008F6A77" w:rsidP="008F6A77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8F6A77" w:rsidRPr="00F35BC2" w:rsidRDefault="008F6A77" w:rsidP="008F6A77"/>
    <w:p w:rsidR="008F6A77" w:rsidRDefault="008F6A77" w:rsidP="008F6A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сообщает </w:t>
      </w:r>
      <w:r w:rsidRPr="00B57D32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B57D32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57D32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 w:rsidRPr="00B57D32">
        <w:rPr>
          <w:rFonts w:ascii="Times New Roman" w:hAnsi="Times New Roman"/>
          <w:bCs/>
          <w:sz w:val="24"/>
          <w:szCs w:val="24"/>
        </w:rPr>
        <w:t xml:space="preserve"> </w:t>
      </w:r>
      <w:r w:rsidRPr="00B57D32">
        <w:rPr>
          <w:rFonts w:ascii="Times New Roman" w:hAnsi="Times New Roman"/>
          <w:b/>
          <w:bCs/>
          <w:sz w:val="24"/>
          <w:szCs w:val="24"/>
        </w:rPr>
        <w:t>для осуществления крестьянским (фермерским) хозяйством его деятельности</w:t>
      </w:r>
      <w:r w:rsidRPr="00B57D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7D32">
        <w:rPr>
          <w:rFonts w:ascii="Times New Roman" w:hAnsi="Times New Roman"/>
          <w:b/>
          <w:sz w:val="24"/>
          <w:szCs w:val="24"/>
        </w:rPr>
        <w:t>расположенных</w:t>
      </w:r>
      <w:r w:rsidRPr="00B57D32">
        <w:rPr>
          <w:rFonts w:ascii="Times New Roman" w:hAnsi="Times New Roman" w:cs="Times New Roman"/>
          <w:b/>
          <w:sz w:val="24"/>
          <w:szCs w:val="24"/>
        </w:rPr>
        <w:t xml:space="preserve"> на территориях Терновского, Хохольского, Грибановского, Подгоренского</w:t>
      </w:r>
      <w:r>
        <w:rPr>
          <w:rFonts w:ascii="Times New Roman" w:hAnsi="Times New Roman" w:cs="Times New Roman"/>
          <w:b/>
          <w:sz w:val="24"/>
          <w:szCs w:val="24"/>
        </w:rPr>
        <w:t>, П</w:t>
      </w:r>
      <w:r w:rsidRPr="00B57D32">
        <w:rPr>
          <w:rFonts w:ascii="Times New Roman" w:hAnsi="Times New Roman" w:cs="Times New Roman"/>
          <w:b/>
          <w:sz w:val="24"/>
          <w:szCs w:val="24"/>
        </w:rPr>
        <w:t>етропавловского муниципальных районов Воронежской области</w:t>
      </w:r>
    </w:p>
    <w:p w:rsidR="009B5689" w:rsidRPr="00B57D32" w:rsidRDefault="009B5689" w:rsidP="008F6A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A77" w:rsidRDefault="009B5689" w:rsidP="009B5689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Реестровый номер торгов </w:t>
      </w:r>
      <w:r w:rsidRPr="004A4804">
        <w:rPr>
          <w:rFonts w:ascii="Times New Roman" w:hAnsi="Times New Roman"/>
          <w:b/>
          <w:sz w:val="24"/>
          <w:szCs w:val="24"/>
        </w:rPr>
        <w:t xml:space="preserve">2017 </w:t>
      </w:r>
      <w:r>
        <w:rPr>
          <w:rFonts w:ascii="Times New Roman" w:hAnsi="Times New Roman"/>
          <w:b/>
          <w:sz w:val="24"/>
          <w:szCs w:val="24"/>
        </w:rPr>
        <w:t>–</w:t>
      </w:r>
      <w:r w:rsidRPr="004A48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85</w:t>
      </w:r>
    </w:p>
    <w:p w:rsidR="009B5689" w:rsidRPr="00B57D32" w:rsidRDefault="009B5689" w:rsidP="009B5689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</w:p>
    <w:p w:rsidR="008F6A77" w:rsidRPr="00B57D32" w:rsidRDefault="008F6A77" w:rsidP="008F6A77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7D32">
        <w:rPr>
          <w:rFonts w:ascii="Times New Roman" w:hAnsi="Times New Roman"/>
          <w:sz w:val="24"/>
          <w:szCs w:val="24"/>
        </w:rPr>
        <w:t>Основание проведения аукциона: приказы уполномоченного органа - департамента имущественных и земельных отношений Воронежской области от 29.06.2017                                         №№ 134</w:t>
      </w:r>
      <w:r>
        <w:rPr>
          <w:rFonts w:ascii="Times New Roman" w:hAnsi="Times New Roman"/>
          <w:sz w:val="24"/>
          <w:szCs w:val="24"/>
        </w:rPr>
        <w:t>2, 1344</w:t>
      </w:r>
      <w:r w:rsidRPr="00B57D32">
        <w:rPr>
          <w:rFonts w:ascii="Times New Roman" w:hAnsi="Times New Roman"/>
          <w:sz w:val="24"/>
          <w:szCs w:val="24"/>
        </w:rPr>
        <w:t>, от 30.06.2017 № 1370 «</w:t>
      </w:r>
      <w:r w:rsidRPr="00B57D32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B57D32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B57D32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деятельности»</w:t>
      </w:r>
      <w:r w:rsidRPr="00B57D32">
        <w:rPr>
          <w:rFonts w:ascii="Times New Roman" w:hAnsi="Times New Roman"/>
          <w:sz w:val="24"/>
          <w:szCs w:val="24"/>
        </w:rPr>
        <w:t>.</w:t>
      </w:r>
    </w:p>
    <w:p w:rsidR="008F6A77" w:rsidRPr="004A480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B57D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7D32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8F6A77" w:rsidRPr="004A480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8F6A77" w:rsidRPr="004A480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>
        <w:rPr>
          <w:rFonts w:ascii="Times New Roman" w:hAnsi="Times New Roman" w:cs="Times New Roman"/>
          <w:sz w:val="24"/>
          <w:szCs w:val="24"/>
        </w:rPr>
        <w:t>10 июля</w:t>
      </w:r>
      <w:r w:rsidRPr="004A4804">
        <w:rPr>
          <w:rFonts w:ascii="Times New Roman" w:hAnsi="Times New Roman" w:cs="Times New Roman"/>
          <w:sz w:val="24"/>
          <w:szCs w:val="24"/>
        </w:rPr>
        <w:t xml:space="preserve"> 2017 г. </w:t>
      </w:r>
    </w:p>
    <w:p w:rsidR="008F6A77" w:rsidRPr="004A480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>
        <w:rPr>
          <w:rFonts w:ascii="Times New Roman" w:hAnsi="Times New Roman" w:cs="Times New Roman"/>
          <w:sz w:val="24"/>
          <w:szCs w:val="24"/>
        </w:rPr>
        <w:t>01 сентября</w:t>
      </w:r>
      <w:r w:rsidRPr="004A4804">
        <w:rPr>
          <w:rFonts w:ascii="Times New Roman" w:hAnsi="Times New Roman" w:cs="Times New Roman"/>
          <w:sz w:val="24"/>
          <w:szCs w:val="24"/>
        </w:rPr>
        <w:t xml:space="preserve"> 2017 г. в 11 часов 00 минут.</w:t>
      </w:r>
    </w:p>
    <w:p w:rsidR="008F6A77" w:rsidRPr="004A480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F6A77" w:rsidRPr="004A480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A4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A4804">
        <w:rPr>
          <w:rFonts w:ascii="Times New Roman" w:hAnsi="Times New Roman" w:cs="Times New Roman"/>
          <w:sz w:val="24"/>
          <w:szCs w:val="24"/>
        </w:rPr>
        <w:t xml:space="preserve"> 2017 г. по адресу: г. Воронеж, ул. Средне-Московская, 12, 2 этаж, зал проведения торгов.</w:t>
      </w:r>
    </w:p>
    <w:p w:rsidR="008F6A77" w:rsidRPr="004A4804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F6A77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>
        <w:rPr>
          <w:rFonts w:ascii="Times New Roman" w:hAnsi="Times New Roman" w:cs="Times New Roman"/>
          <w:sz w:val="24"/>
          <w:szCs w:val="24"/>
        </w:rPr>
        <w:t>06 сентября</w:t>
      </w:r>
      <w:r w:rsidRPr="004A4804">
        <w:rPr>
          <w:rFonts w:ascii="Times New Roman" w:hAnsi="Times New Roman" w:cs="Times New Roman"/>
          <w:sz w:val="24"/>
          <w:szCs w:val="24"/>
        </w:rPr>
        <w:t xml:space="preserve"> 2017 г.:</w:t>
      </w:r>
    </w:p>
    <w:p w:rsidR="008F6A77" w:rsidRPr="009B4D99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F6A77" w:rsidRPr="009B4D99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8F6A77" w:rsidRPr="009B4D99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8F6A77" w:rsidRPr="009B4D99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8F6A77" w:rsidRPr="009B4D99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5: в 09 часов 55 минут;</w:t>
      </w:r>
    </w:p>
    <w:p w:rsidR="008F6A77" w:rsidRPr="009B4D99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:rsidR="008F6A77" w:rsidRPr="009B4D99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8F6A77" w:rsidRPr="009B4D99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8F6A77" w:rsidRPr="009B4D99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9: в 10 часов 35 минут.</w:t>
      </w:r>
    </w:p>
    <w:p w:rsidR="008F6A77" w:rsidRPr="004A4804" w:rsidRDefault="008F6A77" w:rsidP="008F6A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A77" w:rsidRPr="004A4804" w:rsidRDefault="008F6A77" w:rsidP="008F6A77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8F6A77" w:rsidRPr="00524F48" w:rsidRDefault="008F6A77" w:rsidP="008F6A77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8F6A77" w:rsidRPr="008F4D56" w:rsidRDefault="008F6A77" w:rsidP="008F6A77">
      <w:pPr>
        <w:rPr>
          <w:rFonts w:ascii="Times New Roman" w:hAnsi="Times New Roman"/>
          <w:sz w:val="24"/>
          <w:szCs w:val="24"/>
        </w:rPr>
        <w:sectPr w:rsidR="008F6A77" w:rsidRPr="008F4D56" w:rsidSect="004A4804">
          <w:footerReference w:type="default" r:id="rId8"/>
          <w:pgSz w:w="11906" w:h="16838" w:code="9"/>
          <w:pgMar w:top="142" w:right="567" w:bottom="568" w:left="1985" w:header="709" w:footer="709" w:gutter="0"/>
          <w:cols w:space="708"/>
          <w:docGrid w:linePitch="360"/>
        </w:sectPr>
      </w:pPr>
    </w:p>
    <w:p w:rsidR="008F6A77" w:rsidRDefault="008F6A77" w:rsidP="008F6A77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F6A77" w:rsidRDefault="008F6A77" w:rsidP="008F6A77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F6A77" w:rsidRPr="00C76AD9" w:rsidRDefault="008F6A77" w:rsidP="008F6A77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8F6A77" w:rsidRDefault="008F6A77" w:rsidP="008F6A77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 сельскохозяйственного назначения</w:t>
      </w:r>
    </w:p>
    <w:p w:rsidR="008F6A77" w:rsidRDefault="008F6A77" w:rsidP="008F6A77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2268"/>
        <w:gridCol w:w="1984"/>
        <w:gridCol w:w="4112"/>
        <w:gridCol w:w="2687"/>
        <w:gridCol w:w="1553"/>
        <w:gridCol w:w="1224"/>
      </w:tblGrid>
      <w:tr w:rsidR="008F6A77" w:rsidRPr="00E70F07" w:rsidTr="001B0D51">
        <w:trPr>
          <w:cantSplit/>
          <w:trHeight w:val="437"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8F6A77" w:rsidRPr="00E70F07" w:rsidRDefault="008F6A77" w:rsidP="001B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70F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0F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8F6A77" w:rsidRPr="00E70F07" w:rsidRDefault="008F6A77" w:rsidP="001B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0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8F6A77" w:rsidRPr="00E70F07" w:rsidRDefault="008F6A77" w:rsidP="001B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0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объекта, м</w:t>
            </w:r>
            <w:proofErr w:type="gramStart"/>
            <w:r w:rsidRPr="00E70F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74" w:type="pct"/>
            <w:shd w:val="clear" w:color="auto" w:fill="D9D9D9" w:themeFill="background1" w:themeFillShade="D9"/>
            <w:vAlign w:val="center"/>
          </w:tcPr>
          <w:p w:rsidR="008F6A77" w:rsidRPr="00E70F07" w:rsidRDefault="008F6A77" w:rsidP="001B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07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8F6A77" w:rsidRPr="00E70F07" w:rsidRDefault="008F6A77" w:rsidP="001B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0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8F6A77" w:rsidRPr="00E70F07" w:rsidRDefault="008F6A77" w:rsidP="001B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0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8F6A77" w:rsidRPr="00E70F07" w:rsidRDefault="008F6A77" w:rsidP="001B0D51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70F0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Задаток по лоту,</w:t>
            </w:r>
          </w:p>
          <w:p w:rsidR="008F6A77" w:rsidRPr="00E70F07" w:rsidRDefault="008F6A77" w:rsidP="001B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0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руб.</w:t>
            </w:r>
          </w:p>
        </w:tc>
      </w:tr>
      <w:tr w:rsidR="008F6A77" w:rsidRPr="00E70F07" w:rsidTr="001B0D51">
        <w:trPr>
          <w:cantSplit/>
          <w:trHeight w:val="121"/>
        </w:trPr>
        <w:tc>
          <w:tcPr>
            <w:tcW w:w="5000" w:type="pct"/>
            <w:gridSpan w:val="7"/>
            <w:vAlign w:val="center"/>
          </w:tcPr>
          <w:p w:rsidR="008F6A77" w:rsidRPr="00D37AD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Терновский район</w:t>
            </w:r>
          </w:p>
        </w:tc>
      </w:tr>
      <w:tr w:rsidR="008F6A77" w:rsidRPr="00E70F07" w:rsidTr="001B0D51">
        <w:trPr>
          <w:cantSplit/>
        </w:trPr>
        <w:tc>
          <w:tcPr>
            <w:tcW w:w="5000" w:type="pct"/>
            <w:gridSpan w:val="7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Лот № 1 (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A77" w:rsidRPr="00E70F07" w:rsidTr="001B0D51">
        <w:trPr>
          <w:cantSplit/>
          <w:trHeight w:val="931"/>
        </w:trPr>
        <w:tc>
          <w:tcPr>
            <w:tcW w:w="379" w:type="pct"/>
            <w:shd w:val="clear" w:color="auto" w:fill="auto"/>
            <w:vAlign w:val="center"/>
          </w:tcPr>
          <w:p w:rsidR="008F6A77" w:rsidRPr="00B57D32" w:rsidRDefault="008F6A77" w:rsidP="001B0D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36:30:4500019:33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1 004 186</w:t>
            </w:r>
          </w:p>
        </w:tc>
        <w:tc>
          <w:tcPr>
            <w:tcW w:w="1374" w:type="pct"/>
            <w:shd w:val="clear" w:color="auto" w:fill="auto"/>
          </w:tcPr>
          <w:p w:rsidR="008F6A77" w:rsidRPr="00B57D32" w:rsidRDefault="008F6A77" w:rsidP="001B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обл. Воронежская, р-н Терновский, 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Костино-Отдельское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северо-западной части кадастрового квартала 36:30:4500019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143 905,00</w:t>
            </w:r>
          </w:p>
        </w:tc>
        <w:tc>
          <w:tcPr>
            <w:tcW w:w="409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28 781,00</w:t>
            </w:r>
          </w:p>
        </w:tc>
      </w:tr>
      <w:tr w:rsidR="008F6A77" w:rsidRPr="00E70F07" w:rsidTr="001B0D51">
        <w:trPr>
          <w:cantSplit/>
          <w:trHeight w:val="22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b/>
                <w:sz w:val="24"/>
                <w:szCs w:val="24"/>
              </w:rPr>
              <w:t>Хохольский район</w:t>
            </w:r>
          </w:p>
        </w:tc>
      </w:tr>
      <w:tr w:rsidR="008F6A77" w:rsidRPr="00E70F07" w:rsidTr="001B0D51">
        <w:trPr>
          <w:cantSplit/>
        </w:trPr>
        <w:tc>
          <w:tcPr>
            <w:tcW w:w="5000" w:type="pct"/>
            <w:gridSpan w:val="7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Лот № 2 (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Гремяченское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A77" w:rsidRPr="00E70F07" w:rsidTr="001B0D51">
        <w:trPr>
          <w:cantSplit/>
          <w:trHeight w:val="934"/>
        </w:trPr>
        <w:tc>
          <w:tcPr>
            <w:tcW w:w="379" w:type="pct"/>
            <w:shd w:val="clear" w:color="auto" w:fill="auto"/>
            <w:vAlign w:val="center"/>
          </w:tcPr>
          <w:p w:rsidR="008F6A77" w:rsidRPr="00B57D32" w:rsidRDefault="008F6A77" w:rsidP="001B0D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36:31:0000000:1369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1 884 359 (в том числе 14 563 ограничено в использовании*)</w:t>
            </w:r>
          </w:p>
        </w:tc>
        <w:tc>
          <w:tcPr>
            <w:tcW w:w="1374" w:type="pct"/>
            <w:shd w:val="clear" w:color="auto" w:fill="auto"/>
          </w:tcPr>
          <w:p w:rsidR="008F6A77" w:rsidRPr="00B57D32" w:rsidRDefault="008F6A77" w:rsidP="001B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Хохольский район, в границах бывшего колхоза «Россия</w:t>
            </w:r>
            <w:r w:rsidR="002B6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192 100,00</w:t>
            </w:r>
          </w:p>
        </w:tc>
        <w:tc>
          <w:tcPr>
            <w:tcW w:w="409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38 420,00</w:t>
            </w:r>
          </w:p>
        </w:tc>
      </w:tr>
      <w:tr w:rsidR="008F6A77" w:rsidRPr="00E70F07" w:rsidTr="001B0D51">
        <w:trPr>
          <w:cantSplit/>
          <w:trHeight w:val="23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 район</w:t>
            </w:r>
          </w:p>
        </w:tc>
      </w:tr>
      <w:tr w:rsidR="008F6A77" w:rsidRPr="00E70F07" w:rsidTr="001B0D51">
        <w:trPr>
          <w:cantSplit/>
          <w:trHeight w:val="23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Лот № 3 (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Кутковское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A77" w:rsidRPr="00E70F07" w:rsidTr="001B0D51">
        <w:trPr>
          <w:cantSplit/>
          <w:trHeight w:val="934"/>
        </w:trPr>
        <w:tc>
          <w:tcPr>
            <w:tcW w:w="379" w:type="pct"/>
            <w:shd w:val="clear" w:color="auto" w:fill="auto"/>
            <w:vAlign w:val="center"/>
          </w:tcPr>
          <w:p w:rsidR="008F6A77" w:rsidRPr="00B57D32" w:rsidRDefault="008F6A77" w:rsidP="001B0D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36:09:4506005:48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20 107 </w:t>
            </w:r>
            <w:bookmarkEnd w:id="0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(в том числе 1 574 ограничено в использовании</w:t>
            </w: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4" w:type="pct"/>
            <w:shd w:val="clear" w:color="auto" w:fill="auto"/>
          </w:tcPr>
          <w:p w:rsidR="008F6A77" w:rsidRPr="00B57D32" w:rsidRDefault="008F6A77" w:rsidP="001B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Кутковское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юго-восточная часть кадастрового квартала 36:09:4506005, расположенного в границах участка</w:t>
            </w:r>
          </w:p>
        </w:tc>
        <w:tc>
          <w:tcPr>
            <w:tcW w:w="898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409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F6A77" w:rsidRPr="00E70F07" w:rsidTr="001B0D51">
        <w:trPr>
          <w:cantSplit/>
          <w:trHeight w:val="26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Лот № 4 (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Кутковское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A77" w:rsidRPr="00E70F07" w:rsidTr="001B0D51">
        <w:trPr>
          <w:cantSplit/>
          <w:trHeight w:val="934"/>
        </w:trPr>
        <w:tc>
          <w:tcPr>
            <w:tcW w:w="379" w:type="pct"/>
            <w:shd w:val="clear" w:color="auto" w:fill="auto"/>
            <w:vAlign w:val="center"/>
          </w:tcPr>
          <w:p w:rsidR="008F6A77" w:rsidRPr="00B57D32" w:rsidRDefault="008F6A77" w:rsidP="001B0D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36:09:4506005:37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147 007 </w:t>
            </w:r>
            <w:bookmarkEnd w:id="1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(в том числе 111 ограничено в использовании</w:t>
            </w: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4" w:type="pct"/>
            <w:shd w:val="clear" w:color="auto" w:fill="auto"/>
          </w:tcPr>
          <w:p w:rsidR="008F6A77" w:rsidRPr="00B57D32" w:rsidRDefault="008F6A77" w:rsidP="001B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Кутковское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южная часть кадастрового квартала 36:09:4506005, расположенного в границах участка</w:t>
            </w:r>
          </w:p>
        </w:tc>
        <w:tc>
          <w:tcPr>
            <w:tcW w:w="898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16 900,00</w:t>
            </w:r>
            <w:bookmarkEnd w:id="2"/>
          </w:p>
        </w:tc>
        <w:tc>
          <w:tcPr>
            <w:tcW w:w="409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3 380,00</w:t>
            </w:r>
          </w:p>
        </w:tc>
      </w:tr>
      <w:tr w:rsidR="008F6A77" w:rsidRPr="00E70F07" w:rsidTr="001B0D51">
        <w:trPr>
          <w:cantSplit/>
          <w:trHeight w:val="30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Лот № 5 (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Большеалабухское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A77" w:rsidRPr="00E70F07" w:rsidTr="001B0D51">
        <w:trPr>
          <w:cantSplit/>
          <w:trHeight w:val="934"/>
        </w:trPr>
        <w:tc>
          <w:tcPr>
            <w:tcW w:w="379" w:type="pct"/>
            <w:shd w:val="clear" w:color="auto" w:fill="auto"/>
            <w:vAlign w:val="center"/>
          </w:tcPr>
          <w:p w:rsidR="008F6A77" w:rsidRPr="00B57D32" w:rsidRDefault="008F6A77" w:rsidP="001B0D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36:09:4305020:33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261 676 (в том числе 3970 ограничено в использовании</w:t>
            </w: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4" w:type="pct"/>
            <w:shd w:val="clear" w:color="auto" w:fill="auto"/>
          </w:tcPr>
          <w:p w:rsidR="008F6A77" w:rsidRPr="00B57D32" w:rsidRDefault="008F6A77" w:rsidP="001B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Грибановский район, юго-западная часть кадастрового квартала 36:09:4305020</w:t>
            </w:r>
          </w:p>
        </w:tc>
        <w:tc>
          <w:tcPr>
            <w:tcW w:w="898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42 200,00</w:t>
            </w:r>
          </w:p>
        </w:tc>
        <w:tc>
          <w:tcPr>
            <w:tcW w:w="409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8 440,00</w:t>
            </w:r>
          </w:p>
        </w:tc>
      </w:tr>
      <w:tr w:rsidR="008F6A77" w:rsidRPr="00E70F07" w:rsidTr="001B0D51">
        <w:trPr>
          <w:cantSplit/>
          <w:trHeight w:val="32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Лот № 6 (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Большеалабухское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A77" w:rsidRPr="00E70F07" w:rsidTr="001B0D51">
        <w:trPr>
          <w:cantSplit/>
          <w:trHeight w:val="934"/>
        </w:trPr>
        <w:tc>
          <w:tcPr>
            <w:tcW w:w="379" w:type="pct"/>
            <w:shd w:val="clear" w:color="auto" w:fill="auto"/>
            <w:vAlign w:val="center"/>
          </w:tcPr>
          <w:p w:rsidR="008F6A77" w:rsidRPr="00B57D32" w:rsidRDefault="008F6A77" w:rsidP="001B0D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36:09:4305020:38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690 886 (в том числе 2587 ограничено в использовании</w:t>
            </w: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4" w:type="pct"/>
            <w:shd w:val="clear" w:color="auto" w:fill="auto"/>
          </w:tcPr>
          <w:p w:rsidR="008F6A77" w:rsidRPr="00B57D32" w:rsidRDefault="008F6A77" w:rsidP="001B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Грибановский район, в границах СХА «Озерное»</w:t>
            </w:r>
          </w:p>
        </w:tc>
        <w:tc>
          <w:tcPr>
            <w:tcW w:w="898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106 900,00</w:t>
            </w:r>
          </w:p>
        </w:tc>
        <w:tc>
          <w:tcPr>
            <w:tcW w:w="409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21 380,00</w:t>
            </w:r>
          </w:p>
        </w:tc>
      </w:tr>
      <w:tr w:rsidR="008F6A77" w:rsidRPr="00E70F07" w:rsidTr="001B0D51">
        <w:trPr>
          <w:cantSplit/>
          <w:trHeight w:val="32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Лот № 7 (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Большеалабухское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A77" w:rsidRPr="00E70F07" w:rsidTr="001B0D51">
        <w:trPr>
          <w:cantSplit/>
          <w:trHeight w:val="934"/>
        </w:trPr>
        <w:tc>
          <w:tcPr>
            <w:tcW w:w="379" w:type="pct"/>
            <w:shd w:val="clear" w:color="auto" w:fill="auto"/>
            <w:vAlign w:val="center"/>
          </w:tcPr>
          <w:p w:rsidR="008F6A77" w:rsidRPr="00B57D32" w:rsidRDefault="008F6A77" w:rsidP="001B0D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36:09:4305013:73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385 084</w:t>
            </w:r>
          </w:p>
        </w:tc>
        <w:tc>
          <w:tcPr>
            <w:tcW w:w="1374" w:type="pct"/>
            <w:shd w:val="clear" w:color="auto" w:fill="auto"/>
          </w:tcPr>
          <w:p w:rsidR="008F6A77" w:rsidRPr="00B57D32" w:rsidRDefault="008F6A77" w:rsidP="001B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Грибановский район, в границах СХА «Озерное»</w:t>
            </w:r>
          </w:p>
        </w:tc>
        <w:tc>
          <w:tcPr>
            <w:tcW w:w="898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48 800,00</w:t>
            </w:r>
          </w:p>
        </w:tc>
        <w:tc>
          <w:tcPr>
            <w:tcW w:w="409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9 760,00</w:t>
            </w:r>
          </w:p>
        </w:tc>
      </w:tr>
      <w:tr w:rsidR="008F6A77" w:rsidRPr="00E70F07" w:rsidTr="001B0D51">
        <w:trPr>
          <w:cantSplit/>
          <w:trHeight w:val="30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Подгоренский район</w:t>
            </w:r>
          </w:p>
        </w:tc>
      </w:tr>
      <w:tr w:rsidR="008F6A77" w:rsidRPr="00E70F07" w:rsidTr="001B0D51">
        <w:trPr>
          <w:cantSplit/>
          <w:trHeight w:val="28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Лот № 8 (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Скорорыбское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A77" w:rsidRPr="00E70F07" w:rsidTr="001B0D51">
        <w:trPr>
          <w:cantSplit/>
          <w:trHeight w:val="934"/>
        </w:trPr>
        <w:tc>
          <w:tcPr>
            <w:tcW w:w="379" w:type="pct"/>
            <w:shd w:val="clear" w:color="auto" w:fill="auto"/>
            <w:vAlign w:val="center"/>
          </w:tcPr>
          <w:p w:rsidR="008F6A77" w:rsidRPr="00B57D32" w:rsidRDefault="008F6A77" w:rsidP="001B0D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36:24:7800013:114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3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217 200</w:t>
            </w:r>
            <w:bookmarkEnd w:id="3"/>
          </w:p>
        </w:tc>
        <w:tc>
          <w:tcPr>
            <w:tcW w:w="1374" w:type="pct"/>
            <w:shd w:val="clear" w:color="auto" w:fill="auto"/>
          </w:tcPr>
          <w:p w:rsidR="008F6A77" w:rsidRPr="00B57D32" w:rsidRDefault="008F6A77" w:rsidP="001B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Подгоренский район, в юго-восточной части кадастрового квартала 36:24:7800013</w:t>
            </w:r>
          </w:p>
        </w:tc>
        <w:tc>
          <w:tcPr>
            <w:tcW w:w="898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6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18 600,00</w:t>
            </w:r>
            <w:bookmarkEnd w:id="4"/>
          </w:p>
        </w:tc>
        <w:tc>
          <w:tcPr>
            <w:tcW w:w="409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3 720,00</w:t>
            </w:r>
          </w:p>
        </w:tc>
      </w:tr>
      <w:tr w:rsidR="008F6A77" w:rsidRPr="00E70F07" w:rsidTr="001B0D51">
        <w:trPr>
          <w:cantSplit/>
          <w:trHeight w:val="28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район</w:t>
            </w:r>
          </w:p>
        </w:tc>
      </w:tr>
      <w:tr w:rsidR="008F6A77" w:rsidRPr="00E70F07" w:rsidTr="001B0D51">
        <w:trPr>
          <w:cantSplit/>
          <w:trHeight w:val="26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Лот № 9 (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Новолиманское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A77" w:rsidRPr="00E70F07" w:rsidTr="001B0D51">
        <w:trPr>
          <w:cantSplit/>
          <w:trHeight w:val="934"/>
        </w:trPr>
        <w:tc>
          <w:tcPr>
            <w:tcW w:w="379" w:type="pct"/>
            <w:shd w:val="clear" w:color="auto" w:fill="auto"/>
            <w:vAlign w:val="center"/>
          </w:tcPr>
          <w:p w:rsidR="008F6A77" w:rsidRPr="00B57D32" w:rsidRDefault="008F6A77" w:rsidP="001B0D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36:22:0000000:446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437 113</w:t>
            </w:r>
          </w:p>
        </w:tc>
        <w:tc>
          <w:tcPr>
            <w:tcW w:w="1374" w:type="pct"/>
            <w:shd w:val="clear" w:color="auto" w:fill="auto"/>
          </w:tcPr>
          <w:p w:rsidR="008F6A77" w:rsidRPr="00B57D32" w:rsidRDefault="008F6A77" w:rsidP="001B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Петропавловский район, в границах СХА «Тихий Дон»</w:t>
            </w:r>
          </w:p>
        </w:tc>
        <w:tc>
          <w:tcPr>
            <w:tcW w:w="898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66 500,00</w:t>
            </w:r>
          </w:p>
        </w:tc>
        <w:tc>
          <w:tcPr>
            <w:tcW w:w="409" w:type="pct"/>
            <w:vAlign w:val="center"/>
          </w:tcPr>
          <w:p w:rsidR="008F6A77" w:rsidRPr="00B57D32" w:rsidRDefault="008F6A77" w:rsidP="001B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2">
              <w:rPr>
                <w:rFonts w:ascii="Times New Roman" w:hAnsi="Times New Roman" w:cs="Times New Roman"/>
                <w:sz w:val="24"/>
                <w:szCs w:val="24"/>
              </w:rPr>
              <w:t>13 300,00</w:t>
            </w:r>
          </w:p>
        </w:tc>
      </w:tr>
    </w:tbl>
    <w:p w:rsidR="008F6A77" w:rsidRPr="000A4F49" w:rsidRDefault="008F6A77" w:rsidP="008F6A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 w:cs="Times New Roman"/>
          <w:b/>
          <w:sz w:val="24"/>
          <w:szCs w:val="24"/>
        </w:rPr>
        <w:t>*</w:t>
      </w:r>
      <w:r w:rsidRPr="00DD5F19">
        <w:rPr>
          <w:rFonts w:ascii="Times New Roman" w:hAnsi="Times New Roman" w:cs="Times New Roman"/>
          <w:sz w:val="24"/>
          <w:szCs w:val="24"/>
        </w:rPr>
        <w:t xml:space="preserve"> </w:t>
      </w:r>
      <w:r w:rsidRPr="009F2EC8">
        <w:rPr>
          <w:rFonts w:ascii="Times New Roman" w:hAnsi="Times New Roman" w:cs="Times New Roman"/>
          <w:sz w:val="24"/>
          <w:szCs w:val="24"/>
        </w:rPr>
        <w:t>Подробная информация об ограничении в использовании земельного участка</w:t>
      </w:r>
      <w:r w:rsidRPr="00C73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в кадастровой выписке о земельном</w:t>
      </w:r>
      <w:r w:rsidRPr="009F2EC8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4F49">
        <w:rPr>
          <w:rStyle w:val="a5"/>
          <w:rFonts w:ascii="Times New Roman" w:hAnsi="Times New Roman" w:cs="Times New Roman"/>
          <w:sz w:val="24"/>
          <w:szCs w:val="24"/>
          <w:u w:val="none"/>
        </w:rPr>
        <w:t>.</w:t>
      </w:r>
    </w:p>
    <w:p w:rsidR="008F6A77" w:rsidRDefault="008F6A77" w:rsidP="008F6A77">
      <w:pPr>
        <w:rPr>
          <w:rFonts w:ascii="Times New Roman" w:hAnsi="Times New Roman" w:cs="Times New Roman"/>
          <w:b/>
          <w:sz w:val="24"/>
          <w:szCs w:val="24"/>
        </w:rPr>
        <w:sectPr w:rsidR="008F6A77" w:rsidSect="006050FC">
          <w:pgSz w:w="16838" w:h="11906" w:orient="landscape"/>
          <w:pgMar w:top="284" w:right="567" w:bottom="680" w:left="1985" w:header="709" w:footer="709" w:gutter="0"/>
          <w:cols w:space="708"/>
          <w:docGrid w:linePitch="360"/>
        </w:sectPr>
      </w:pPr>
    </w:p>
    <w:p w:rsidR="008F6A77" w:rsidRPr="00147629" w:rsidRDefault="008F6A77" w:rsidP="008F6A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</w:t>
      </w:r>
      <w:r>
        <w:rPr>
          <w:rFonts w:ascii="Times New Roman" w:hAnsi="Times New Roman"/>
          <w:sz w:val="24"/>
          <w:szCs w:val="24"/>
        </w:rPr>
        <w:t>мера ежегодной арендной платы) – 3</w:t>
      </w:r>
      <w:r w:rsidRPr="00147629">
        <w:rPr>
          <w:rFonts w:ascii="Times New Roman" w:hAnsi="Times New Roman"/>
          <w:sz w:val="24"/>
          <w:szCs w:val="24"/>
        </w:rPr>
        <w:t xml:space="preserve">% от начального размера </w:t>
      </w:r>
      <w:r>
        <w:rPr>
          <w:rFonts w:ascii="Times New Roman" w:hAnsi="Times New Roman"/>
          <w:sz w:val="24"/>
          <w:szCs w:val="24"/>
        </w:rPr>
        <w:t>ежегодной</w:t>
      </w:r>
      <w:r w:rsidRPr="00147629">
        <w:rPr>
          <w:rFonts w:ascii="Times New Roman" w:hAnsi="Times New Roman"/>
          <w:sz w:val="24"/>
          <w:szCs w:val="24"/>
        </w:rPr>
        <w:t xml:space="preserve"> арендной платы.</w:t>
      </w:r>
    </w:p>
    <w:p w:rsidR="008F6A77" w:rsidRPr="00147629" w:rsidRDefault="008F6A77" w:rsidP="008F6A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У всех зем</w:t>
      </w:r>
      <w:r>
        <w:rPr>
          <w:rFonts w:ascii="Times New Roman" w:hAnsi="Times New Roman"/>
          <w:sz w:val="24"/>
          <w:szCs w:val="24"/>
        </w:rPr>
        <w:t>ельных участков по лотам №№ 1-9</w:t>
      </w:r>
      <w:r w:rsidRPr="00147629">
        <w:rPr>
          <w:rFonts w:ascii="Times New Roman" w:hAnsi="Times New Roman"/>
          <w:sz w:val="24"/>
          <w:szCs w:val="24"/>
        </w:rPr>
        <w:t>:</w:t>
      </w:r>
    </w:p>
    <w:p w:rsidR="008F6A77" w:rsidRPr="00147629" w:rsidRDefault="008F6A77" w:rsidP="008F6A77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</w:t>
      </w:r>
      <w:r w:rsidRPr="00147629">
        <w:rPr>
          <w:rFonts w:ascii="Times New Roman" w:hAnsi="Times New Roman"/>
          <w:sz w:val="24"/>
          <w:szCs w:val="24"/>
        </w:rPr>
        <w:t xml:space="preserve">- земли </w:t>
      </w:r>
      <w:r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147629">
        <w:rPr>
          <w:rFonts w:ascii="Times New Roman" w:hAnsi="Times New Roman"/>
          <w:sz w:val="24"/>
          <w:szCs w:val="24"/>
        </w:rPr>
        <w:t xml:space="preserve">. </w:t>
      </w:r>
    </w:p>
    <w:p w:rsidR="008F6A77" w:rsidRPr="00147629" w:rsidRDefault="008F6A77" w:rsidP="008F6A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8F6A77" w:rsidRPr="00147629" w:rsidRDefault="008F6A77" w:rsidP="008F6A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F48">
        <w:rPr>
          <w:rFonts w:ascii="Times New Roman" w:hAnsi="Times New Roman" w:cs="Times New Roman"/>
          <w:sz w:val="24"/>
          <w:szCs w:val="24"/>
        </w:rPr>
        <w:t>тся для целей осуществления крестьянским (фермерским) хозяйством его деятельности.</w:t>
      </w:r>
    </w:p>
    <w:p w:rsidR="008F6A77" w:rsidRPr="00147629" w:rsidRDefault="008F6A77" w:rsidP="008F6A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8F6A77" w:rsidRDefault="008F6A77" w:rsidP="008F6A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4B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 аренды земельных участков – 3 года.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8F6A77" w:rsidRPr="00524F48" w:rsidRDefault="008F6A77" w:rsidP="008F6A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8F6A77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8F6A77" w:rsidRPr="00524F48" w:rsidRDefault="008F6A77" w:rsidP="008F6A7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 064.14.003.1); ИНН 3666026938; КПП 366601001;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8F6A77" w:rsidRPr="00EE1DEE" w:rsidRDefault="008F6A77" w:rsidP="008F6A77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E1DE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E1DE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EE1DEE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EE1DEE">
        <w:rPr>
          <w:rFonts w:ascii="Times New Roman" w:hAnsi="Times New Roman"/>
          <w:sz w:val="24"/>
          <w:szCs w:val="24"/>
        </w:rPr>
        <w:t>,  лот № _______, реестровый номер торгов – 201</w:t>
      </w:r>
      <w:r>
        <w:rPr>
          <w:rFonts w:ascii="Times New Roman" w:hAnsi="Times New Roman"/>
          <w:sz w:val="24"/>
          <w:szCs w:val="24"/>
        </w:rPr>
        <w:t>7</w:t>
      </w:r>
      <w:r w:rsidRPr="00EE1DE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85</w:t>
      </w:r>
      <w:r w:rsidRPr="00EE1DEE">
        <w:rPr>
          <w:rFonts w:ascii="Times New Roman" w:hAnsi="Times New Roman"/>
          <w:sz w:val="24"/>
          <w:szCs w:val="24"/>
        </w:rPr>
        <w:t>.</w:t>
      </w:r>
    </w:p>
    <w:p w:rsidR="008F6A77" w:rsidRPr="00B3514A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F6A77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F6A77" w:rsidRPr="00524F48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F31A5A" w:rsidRPr="00E5275F" w:rsidRDefault="00F31A5A" w:rsidP="00F31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5F"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13" w:history="1"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EB32A9" w:rsidRDefault="00EB32A9" w:rsidP="00EE1DEE">
      <w:pPr>
        <w:rPr>
          <w:rFonts w:ascii="Times New Roman" w:hAnsi="Times New Roman" w:cs="Times New Roman"/>
          <w:sz w:val="24"/>
          <w:szCs w:val="24"/>
        </w:rPr>
      </w:pPr>
    </w:p>
    <w:p w:rsidR="00D06B05" w:rsidRDefault="00D06B05" w:rsidP="00EE1DEE">
      <w:pPr>
        <w:rPr>
          <w:rFonts w:ascii="Times New Roman" w:hAnsi="Times New Roman" w:cs="Times New Roman"/>
          <w:sz w:val="24"/>
          <w:szCs w:val="24"/>
        </w:rPr>
      </w:pPr>
    </w:p>
    <w:p w:rsidR="00794D78" w:rsidRPr="00524F48" w:rsidRDefault="00794D78" w:rsidP="00EE1DEE">
      <w:pPr>
        <w:rPr>
          <w:rFonts w:ascii="Times New Roman" w:hAnsi="Times New Roman" w:cs="Times New Roman"/>
          <w:sz w:val="24"/>
          <w:szCs w:val="24"/>
        </w:rPr>
      </w:pPr>
    </w:p>
    <w:p w:rsidR="00173140" w:rsidRPr="00524F48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73140" w:rsidRPr="00524F48" w:rsidRDefault="00173140" w:rsidP="00173140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041A" w:rsidRPr="00524F48" w:rsidRDefault="00AE041A" w:rsidP="00AE041A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КУ 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«Фонд госимущества</w:t>
      </w:r>
    </w:p>
    <w:p w:rsidR="00AE041A" w:rsidRPr="00524F48" w:rsidRDefault="00A92091" w:rsidP="00AE0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«_____»___________2017</w:t>
      </w:r>
      <w:r w:rsidR="00AE041A" w:rsidRPr="00524F4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E041A" w:rsidRPr="00524F48">
        <w:rPr>
          <w:rFonts w:ascii="Times New Roman" w:hAnsi="Times New Roman" w:cs="Times New Roman"/>
          <w:b/>
          <w:sz w:val="24"/>
          <w:szCs w:val="24"/>
        </w:rPr>
        <w:tab/>
      </w:r>
      <w:r w:rsidR="00AE041A" w:rsidRPr="00524F48">
        <w:rPr>
          <w:rFonts w:ascii="Times New Roman" w:hAnsi="Times New Roman" w:cs="Times New Roman"/>
          <w:b/>
          <w:sz w:val="24"/>
          <w:szCs w:val="24"/>
        </w:rPr>
        <w:tab/>
      </w:r>
      <w:r w:rsidR="00AE041A"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AE041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E041A" w:rsidRPr="00524F48">
        <w:rPr>
          <w:rFonts w:ascii="Times New Roman" w:hAnsi="Times New Roman" w:cs="Times New Roman"/>
          <w:b/>
          <w:sz w:val="24"/>
          <w:szCs w:val="24"/>
        </w:rPr>
        <w:t>Воронежской области»</w:t>
      </w:r>
    </w:p>
    <w:p w:rsidR="00AE041A" w:rsidRPr="00524F48" w:rsidRDefault="00AE041A" w:rsidP="00AE041A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 xml:space="preserve">  _____час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____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>ин.</w:t>
      </w:r>
    </w:p>
    <w:p w:rsidR="00173140" w:rsidRPr="00524F48" w:rsidRDefault="00173140" w:rsidP="00173140">
      <w:pPr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173140" w:rsidRDefault="00173140" w:rsidP="00173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173140" w:rsidRPr="00D5371B" w:rsidRDefault="00173140" w:rsidP="00173140">
      <w:pPr>
        <w:tabs>
          <w:tab w:val="left" w:pos="709"/>
        </w:tabs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D4A10">
        <w:rPr>
          <w:rFonts w:ascii="Times New Roman" w:hAnsi="Times New Roman"/>
          <w:b/>
          <w:sz w:val="24"/>
          <w:szCs w:val="24"/>
        </w:rPr>
        <w:t>Лот № _____</w:t>
      </w:r>
    </w:p>
    <w:p w:rsidR="00173140" w:rsidRPr="005C7817" w:rsidRDefault="00173140" w:rsidP="00173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A92091" w:rsidP="00173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2017</w:t>
      </w:r>
      <w:r w:rsidR="00173140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73140" w:rsidRPr="005C7817" w:rsidRDefault="00173140" w:rsidP="00173140">
      <w:pPr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40" w:rsidRPr="005C7817" w:rsidRDefault="00173140" w:rsidP="0017314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73140" w:rsidRPr="00847EEA" w:rsidRDefault="00173140" w:rsidP="00173140">
      <w:pPr>
        <w:ind w:right="-185"/>
        <w:rPr>
          <w:rFonts w:ascii="Times New Roman" w:hAnsi="Times New Roman" w:cs="Times New Roman"/>
        </w:rPr>
      </w:pPr>
      <w:r w:rsidRPr="00847EE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47EEA">
        <w:rPr>
          <w:rFonts w:ascii="Times New Roman" w:hAnsi="Times New Roman" w:cs="Times New Roman"/>
        </w:rPr>
        <w:t xml:space="preserve"> (ФИО)          </w:t>
      </w:r>
    </w:p>
    <w:p w:rsidR="00173140" w:rsidRDefault="00173140" w:rsidP="00173140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73140" w:rsidRPr="005C7817" w:rsidRDefault="00173140" w:rsidP="001731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</w:t>
      </w:r>
      <w:r>
        <w:rPr>
          <w:rFonts w:ascii="Times New Roman" w:hAnsi="Times New Roman" w:cs="Times New Roman"/>
          <w:sz w:val="24"/>
          <w:szCs w:val="24"/>
        </w:rPr>
        <w:t>т серия ________ №________</w:t>
      </w:r>
      <w:r w:rsidRPr="005C7817">
        <w:rPr>
          <w:rFonts w:ascii="Times New Roman" w:hAnsi="Times New Roman" w:cs="Times New Roman"/>
          <w:sz w:val="24"/>
          <w:szCs w:val="24"/>
        </w:rPr>
        <w:t>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40" w:rsidRPr="005C7817" w:rsidRDefault="00173140" w:rsidP="001731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3140" w:rsidRPr="005C7817" w:rsidRDefault="00173140" w:rsidP="0017314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73140" w:rsidRPr="005C7817" w:rsidRDefault="00173140" w:rsidP="0017314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73140" w:rsidRPr="005C7817" w:rsidRDefault="00173140" w:rsidP="00173140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73140" w:rsidRPr="005C7817" w:rsidRDefault="00173140" w:rsidP="00173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>кциона моих персональных данных в соответствии с Федеральным законом</w:t>
      </w:r>
      <w:r w:rsidR="008560D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Pr="00A26A8F">
        <w:rPr>
          <w:rFonts w:ascii="Times New Roman" w:hAnsi="Times New Roman" w:cs="Times New Roman"/>
          <w:sz w:val="24"/>
          <w:szCs w:val="24"/>
        </w:rPr>
        <w:t>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40" w:rsidRPr="005C7817" w:rsidRDefault="00173140" w:rsidP="0017314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______________________________________________________________________.</w:t>
      </w:r>
      <w:proofErr w:type="gramEnd"/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73140" w:rsidRPr="005C7817" w:rsidRDefault="00173140" w:rsidP="00173140">
      <w:pPr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173140" w:rsidRPr="005C7817" w:rsidRDefault="00173140" w:rsidP="001731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«</w:t>
      </w:r>
      <w:r w:rsidR="00A92091">
        <w:rPr>
          <w:rFonts w:ascii="Times New Roman" w:hAnsi="Times New Roman" w:cs="Times New Roman"/>
          <w:sz w:val="24"/>
          <w:szCs w:val="24"/>
        </w:rPr>
        <w:t>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A92091">
        <w:rPr>
          <w:rFonts w:ascii="Times New Roman" w:hAnsi="Times New Roman" w:cs="Times New Roman"/>
          <w:sz w:val="24"/>
          <w:szCs w:val="24"/>
        </w:rPr>
        <w:t xml:space="preserve">        «____»______________2017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D06B05" w:rsidRDefault="00D06B05" w:rsidP="00EE1DEE">
      <w:pPr>
        <w:rPr>
          <w:rFonts w:ascii="Times New Roman" w:hAnsi="Times New Roman" w:cs="Times New Roman"/>
          <w:sz w:val="24"/>
          <w:szCs w:val="24"/>
        </w:rPr>
      </w:pPr>
    </w:p>
    <w:sectPr w:rsidR="00D06B05" w:rsidSect="006050FC">
      <w:footerReference w:type="default" r:id="rId18"/>
      <w:pgSz w:w="11906" w:h="16838" w:code="9"/>
      <w:pgMar w:top="567" w:right="567" w:bottom="39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07" w:rsidRDefault="00E70F07" w:rsidP="00225547">
      <w:r>
        <w:separator/>
      </w:r>
    </w:p>
  </w:endnote>
  <w:endnote w:type="continuationSeparator" w:id="0">
    <w:p w:rsidR="00E70F07" w:rsidRDefault="00E70F07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8F6A77" w:rsidRDefault="008D6675">
        <w:pPr>
          <w:pStyle w:val="a6"/>
          <w:jc w:val="right"/>
        </w:pPr>
        <w:r>
          <w:fldChar w:fldCharType="begin"/>
        </w:r>
        <w:r w:rsidR="008F6A77">
          <w:instrText xml:space="preserve"> PAGE   \* MERGEFORMAT </w:instrText>
        </w:r>
        <w:r>
          <w:fldChar w:fldCharType="separate"/>
        </w:r>
        <w:r w:rsidR="009B56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6A77" w:rsidRDefault="008F6A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07" w:rsidRPr="00794D78" w:rsidRDefault="008D6675">
    <w:pPr>
      <w:pStyle w:val="a6"/>
      <w:jc w:val="right"/>
      <w:rPr>
        <w:rFonts w:ascii="Times New Roman" w:hAnsi="Times New Roman" w:cs="Times New Roman"/>
      </w:rPr>
    </w:pPr>
    <w:r w:rsidRPr="00794D78">
      <w:rPr>
        <w:rFonts w:ascii="Times New Roman" w:hAnsi="Times New Roman" w:cs="Times New Roman"/>
      </w:rPr>
      <w:fldChar w:fldCharType="begin"/>
    </w:r>
    <w:r w:rsidR="00E70F07" w:rsidRPr="00794D78">
      <w:rPr>
        <w:rFonts w:ascii="Times New Roman" w:hAnsi="Times New Roman" w:cs="Times New Roman"/>
      </w:rPr>
      <w:instrText xml:space="preserve"> PAGE   \* MERGEFORMAT </w:instrText>
    </w:r>
    <w:r w:rsidRPr="00794D78">
      <w:rPr>
        <w:rFonts w:ascii="Times New Roman" w:hAnsi="Times New Roman" w:cs="Times New Roman"/>
      </w:rPr>
      <w:fldChar w:fldCharType="separate"/>
    </w:r>
    <w:r w:rsidR="009B5689">
      <w:rPr>
        <w:rFonts w:ascii="Times New Roman" w:hAnsi="Times New Roman" w:cs="Times New Roman"/>
        <w:noProof/>
      </w:rPr>
      <w:t>8</w:t>
    </w:r>
    <w:r w:rsidRPr="00794D78">
      <w:rPr>
        <w:rFonts w:ascii="Times New Roman" w:hAnsi="Times New Roman" w:cs="Times New Roman"/>
      </w:rPr>
      <w:fldChar w:fldCharType="end"/>
    </w:r>
  </w:p>
  <w:p w:rsidR="00E70F07" w:rsidRDefault="00E70F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07" w:rsidRDefault="00E70F07" w:rsidP="00225547">
      <w:r>
        <w:separator/>
      </w:r>
    </w:p>
  </w:footnote>
  <w:footnote w:type="continuationSeparator" w:id="0">
    <w:p w:rsidR="00E70F07" w:rsidRDefault="00E70F07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02F84"/>
    <w:rsid w:val="00013563"/>
    <w:rsid w:val="00015296"/>
    <w:rsid w:val="00042774"/>
    <w:rsid w:val="000475A1"/>
    <w:rsid w:val="00051BCC"/>
    <w:rsid w:val="000604B2"/>
    <w:rsid w:val="0007474A"/>
    <w:rsid w:val="00080BBE"/>
    <w:rsid w:val="00084E37"/>
    <w:rsid w:val="0008572F"/>
    <w:rsid w:val="0009464F"/>
    <w:rsid w:val="000A4F49"/>
    <w:rsid w:val="000A5AB9"/>
    <w:rsid w:val="000B74FD"/>
    <w:rsid w:val="000D0C42"/>
    <w:rsid w:val="000D433D"/>
    <w:rsid w:val="000E5991"/>
    <w:rsid w:val="000F1465"/>
    <w:rsid w:val="000F7102"/>
    <w:rsid w:val="001009BE"/>
    <w:rsid w:val="0010501E"/>
    <w:rsid w:val="001317AB"/>
    <w:rsid w:val="00150F5E"/>
    <w:rsid w:val="00151EEE"/>
    <w:rsid w:val="00153359"/>
    <w:rsid w:val="0015753E"/>
    <w:rsid w:val="00157702"/>
    <w:rsid w:val="001644DA"/>
    <w:rsid w:val="00164BE2"/>
    <w:rsid w:val="00165890"/>
    <w:rsid w:val="00173140"/>
    <w:rsid w:val="00182334"/>
    <w:rsid w:val="00190545"/>
    <w:rsid w:val="001C2236"/>
    <w:rsid w:val="001C365B"/>
    <w:rsid w:val="001C3C75"/>
    <w:rsid w:val="001E7057"/>
    <w:rsid w:val="001F2500"/>
    <w:rsid w:val="001F3787"/>
    <w:rsid w:val="001F4A65"/>
    <w:rsid w:val="002126AF"/>
    <w:rsid w:val="00225547"/>
    <w:rsid w:val="0023603D"/>
    <w:rsid w:val="00276DEA"/>
    <w:rsid w:val="00281201"/>
    <w:rsid w:val="0028753B"/>
    <w:rsid w:val="002A2FB1"/>
    <w:rsid w:val="002A4F9B"/>
    <w:rsid w:val="002A7641"/>
    <w:rsid w:val="002B6DDE"/>
    <w:rsid w:val="002C48FA"/>
    <w:rsid w:val="002C72FB"/>
    <w:rsid w:val="002D4174"/>
    <w:rsid w:val="002E1A4F"/>
    <w:rsid w:val="002E5328"/>
    <w:rsid w:val="002F4621"/>
    <w:rsid w:val="0030372E"/>
    <w:rsid w:val="00316D86"/>
    <w:rsid w:val="003334BB"/>
    <w:rsid w:val="00334979"/>
    <w:rsid w:val="003521D2"/>
    <w:rsid w:val="003563F6"/>
    <w:rsid w:val="00371B3C"/>
    <w:rsid w:val="00383F4F"/>
    <w:rsid w:val="00384CF8"/>
    <w:rsid w:val="00395E7F"/>
    <w:rsid w:val="003A3940"/>
    <w:rsid w:val="003B1AE2"/>
    <w:rsid w:val="003B422E"/>
    <w:rsid w:val="003C5568"/>
    <w:rsid w:val="003C5CE9"/>
    <w:rsid w:val="003E3585"/>
    <w:rsid w:val="003F1939"/>
    <w:rsid w:val="003F3AEB"/>
    <w:rsid w:val="00416DA6"/>
    <w:rsid w:val="00421A14"/>
    <w:rsid w:val="00433459"/>
    <w:rsid w:val="0043598B"/>
    <w:rsid w:val="004419F9"/>
    <w:rsid w:val="004564A2"/>
    <w:rsid w:val="00472D4E"/>
    <w:rsid w:val="00477588"/>
    <w:rsid w:val="00480408"/>
    <w:rsid w:val="00493128"/>
    <w:rsid w:val="0049682B"/>
    <w:rsid w:val="004B3148"/>
    <w:rsid w:val="004C01CB"/>
    <w:rsid w:val="004D60CD"/>
    <w:rsid w:val="004E073A"/>
    <w:rsid w:val="004E3398"/>
    <w:rsid w:val="004F6FDE"/>
    <w:rsid w:val="005078F3"/>
    <w:rsid w:val="00512404"/>
    <w:rsid w:val="005168F2"/>
    <w:rsid w:val="005261F7"/>
    <w:rsid w:val="00530F18"/>
    <w:rsid w:val="00535F2F"/>
    <w:rsid w:val="00540F19"/>
    <w:rsid w:val="0055486E"/>
    <w:rsid w:val="005918A2"/>
    <w:rsid w:val="005B2D34"/>
    <w:rsid w:val="005C313C"/>
    <w:rsid w:val="005F4A33"/>
    <w:rsid w:val="0060415A"/>
    <w:rsid w:val="006050FC"/>
    <w:rsid w:val="00621879"/>
    <w:rsid w:val="00625C8B"/>
    <w:rsid w:val="0064074E"/>
    <w:rsid w:val="00643C59"/>
    <w:rsid w:val="0066389E"/>
    <w:rsid w:val="006742C8"/>
    <w:rsid w:val="006805A2"/>
    <w:rsid w:val="00684B75"/>
    <w:rsid w:val="00695F0B"/>
    <w:rsid w:val="00696499"/>
    <w:rsid w:val="006A599E"/>
    <w:rsid w:val="006B35E6"/>
    <w:rsid w:val="006C44F1"/>
    <w:rsid w:val="006D32ED"/>
    <w:rsid w:val="006E1BE7"/>
    <w:rsid w:val="006F5D9B"/>
    <w:rsid w:val="00711C8A"/>
    <w:rsid w:val="0072373B"/>
    <w:rsid w:val="007237F8"/>
    <w:rsid w:val="00742434"/>
    <w:rsid w:val="00746FB9"/>
    <w:rsid w:val="00747196"/>
    <w:rsid w:val="00754D63"/>
    <w:rsid w:val="00775E8E"/>
    <w:rsid w:val="007815C0"/>
    <w:rsid w:val="00794D78"/>
    <w:rsid w:val="007A034C"/>
    <w:rsid w:val="007A4CE0"/>
    <w:rsid w:val="007A656F"/>
    <w:rsid w:val="007B2512"/>
    <w:rsid w:val="007C49B0"/>
    <w:rsid w:val="007D01D7"/>
    <w:rsid w:val="007D2B7F"/>
    <w:rsid w:val="007D7C52"/>
    <w:rsid w:val="007E3F90"/>
    <w:rsid w:val="007F5288"/>
    <w:rsid w:val="00801121"/>
    <w:rsid w:val="00805E8C"/>
    <w:rsid w:val="008110CC"/>
    <w:rsid w:val="008174F9"/>
    <w:rsid w:val="0082195B"/>
    <w:rsid w:val="00826B9C"/>
    <w:rsid w:val="0083549F"/>
    <w:rsid w:val="0085554F"/>
    <w:rsid w:val="008560DF"/>
    <w:rsid w:val="00857EAC"/>
    <w:rsid w:val="0088628C"/>
    <w:rsid w:val="008A5C1E"/>
    <w:rsid w:val="008B5214"/>
    <w:rsid w:val="008C5468"/>
    <w:rsid w:val="008D6675"/>
    <w:rsid w:val="008F2D36"/>
    <w:rsid w:val="008F6A77"/>
    <w:rsid w:val="00910AD6"/>
    <w:rsid w:val="009131DF"/>
    <w:rsid w:val="00914263"/>
    <w:rsid w:val="0092024B"/>
    <w:rsid w:val="00937996"/>
    <w:rsid w:val="0095233D"/>
    <w:rsid w:val="00955456"/>
    <w:rsid w:val="009632A3"/>
    <w:rsid w:val="00964C85"/>
    <w:rsid w:val="00985ADE"/>
    <w:rsid w:val="00996D6A"/>
    <w:rsid w:val="009B226D"/>
    <w:rsid w:val="009B5689"/>
    <w:rsid w:val="009C165D"/>
    <w:rsid w:val="009D4676"/>
    <w:rsid w:val="009F5D31"/>
    <w:rsid w:val="00A075F7"/>
    <w:rsid w:val="00A13E69"/>
    <w:rsid w:val="00A26784"/>
    <w:rsid w:val="00A34392"/>
    <w:rsid w:val="00A34CBB"/>
    <w:rsid w:val="00A43C19"/>
    <w:rsid w:val="00A476DF"/>
    <w:rsid w:val="00A53A71"/>
    <w:rsid w:val="00A65CA6"/>
    <w:rsid w:val="00A67823"/>
    <w:rsid w:val="00A75009"/>
    <w:rsid w:val="00A817C0"/>
    <w:rsid w:val="00A83581"/>
    <w:rsid w:val="00A86299"/>
    <w:rsid w:val="00A92091"/>
    <w:rsid w:val="00A92872"/>
    <w:rsid w:val="00A96862"/>
    <w:rsid w:val="00AA51D7"/>
    <w:rsid w:val="00AC5862"/>
    <w:rsid w:val="00AC5DF1"/>
    <w:rsid w:val="00AD1F79"/>
    <w:rsid w:val="00AE041A"/>
    <w:rsid w:val="00AF1C3C"/>
    <w:rsid w:val="00B00EE4"/>
    <w:rsid w:val="00B1477B"/>
    <w:rsid w:val="00B14CC6"/>
    <w:rsid w:val="00B168ED"/>
    <w:rsid w:val="00B17DEF"/>
    <w:rsid w:val="00B21513"/>
    <w:rsid w:val="00B2156C"/>
    <w:rsid w:val="00B23E39"/>
    <w:rsid w:val="00B3514A"/>
    <w:rsid w:val="00B56755"/>
    <w:rsid w:val="00B715BC"/>
    <w:rsid w:val="00B764F6"/>
    <w:rsid w:val="00B87FF5"/>
    <w:rsid w:val="00BB4C0A"/>
    <w:rsid w:val="00BB77E8"/>
    <w:rsid w:val="00BC5A62"/>
    <w:rsid w:val="00BD59B0"/>
    <w:rsid w:val="00BE60B5"/>
    <w:rsid w:val="00BF4DCD"/>
    <w:rsid w:val="00C01431"/>
    <w:rsid w:val="00C04BD2"/>
    <w:rsid w:val="00C454ED"/>
    <w:rsid w:val="00C45737"/>
    <w:rsid w:val="00C61685"/>
    <w:rsid w:val="00C624AD"/>
    <w:rsid w:val="00C834C5"/>
    <w:rsid w:val="00CA4614"/>
    <w:rsid w:val="00CB67A3"/>
    <w:rsid w:val="00CC2648"/>
    <w:rsid w:val="00CD03DA"/>
    <w:rsid w:val="00CD337E"/>
    <w:rsid w:val="00CE43C0"/>
    <w:rsid w:val="00CE6047"/>
    <w:rsid w:val="00D037DB"/>
    <w:rsid w:val="00D06B05"/>
    <w:rsid w:val="00D13DEB"/>
    <w:rsid w:val="00D31473"/>
    <w:rsid w:val="00D329AB"/>
    <w:rsid w:val="00D66222"/>
    <w:rsid w:val="00D71630"/>
    <w:rsid w:val="00D80D27"/>
    <w:rsid w:val="00D92E93"/>
    <w:rsid w:val="00DA62E3"/>
    <w:rsid w:val="00DB05C4"/>
    <w:rsid w:val="00DB2677"/>
    <w:rsid w:val="00DB7749"/>
    <w:rsid w:val="00DC0416"/>
    <w:rsid w:val="00DC1A45"/>
    <w:rsid w:val="00DE4A59"/>
    <w:rsid w:val="00DF6D11"/>
    <w:rsid w:val="00E25600"/>
    <w:rsid w:val="00E533FF"/>
    <w:rsid w:val="00E70F07"/>
    <w:rsid w:val="00E765DD"/>
    <w:rsid w:val="00EB32A9"/>
    <w:rsid w:val="00EC0726"/>
    <w:rsid w:val="00EE1DEE"/>
    <w:rsid w:val="00EF7329"/>
    <w:rsid w:val="00F14D8A"/>
    <w:rsid w:val="00F16B31"/>
    <w:rsid w:val="00F26B9F"/>
    <w:rsid w:val="00F31A5A"/>
    <w:rsid w:val="00F32DB2"/>
    <w:rsid w:val="00F37E90"/>
    <w:rsid w:val="00F419E8"/>
    <w:rsid w:val="00F53206"/>
    <w:rsid w:val="00F6335D"/>
    <w:rsid w:val="00F726A7"/>
    <w:rsid w:val="00F74A11"/>
    <w:rsid w:val="00F7600E"/>
    <w:rsid w:val="00F9355D"/>
    <w:rsid w:val="00FA5A56"/>
    <w:rsid w:val="00FC1A2A"/>
    <w:rsid w:val="00FC6C84"/>
    <w:rsid w:val="00FD1A4B"/>
    <w:rsid w:val="00FE1342"/>
    <w:rsid w:val="00FE3F58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6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diz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iv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FCAB-C58F-4213-8DC9-15B19113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Юрисконсульт</cp:lastModifiedBy>
  <cp:revision>172</cp:revision>
  <cp:lastPrinted>2017-07-04T13:08:00Z</cp:lastPrinted>
  <dcterms:created xsi:type="dcterms:W3CDTF">2015-11-18T12:10:00Z</dcterms:created>
  <dcterms:modified xsi:type="dcterms:W3CDTF">2017-07-04T14:38:00Z</dcterms:modified>
</cp:coreProperties>
</file>